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3365EB" w:rsidRPr="003365EB">
        <w:rPr>
          <w:rFonts w:ascii="Times New Roman" w:hAnsi="Times New Roman" w:cs="Times New Roman"/>
          <w:b/>
        </w:rPr>
        <w:t>Орел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707EFC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3365EB" w:rsidRPr="003365EB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707EFC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3365EB" w:rsidRPr="003365EB">
        <w:rPr>
          <w:rFonts w:ascii="Times New Roman" w:hAnsi="Times New Roman" w:cs="Times New Roman"/>
        </w:rPr>
        <w:t>ОР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707EFC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3365EB" w:rsidRPr="003365EB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707EFC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707EFC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3365EB" w:rsidRPr="003365EB">
        <w:rPr>
          <w:rFonts w:ascii="Times New Roman" w:hAnsi="Times New Roman" w:cs="Times New Roman"/>
        </w:rPr>
        <w:t>Орел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DF5F61">
        <w:rPr>
          <w:rFonts w:ascii="Times New Roman" w:hAnsi="Times New Roman" w:cs="Times New Roman"/>
        </w:rPr>
        <w:t xml:space="preserve">  </w:t>
      </w:r>
      <w:r w:rsidR="00707EFC">
        <w:rPr>
          <w:rFonts w:ascii="Times New Roman" w:hAnsi="Times New Roman" w:cs="Times New Roman"/>
        </w:rPr>
        <w:t>49 697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423112">
        <w:rPr>
          <w:rFonts w:ascii="Times New Roman" w:hAnsi="Times New Roman" w:cs="Times New Roman"/>
        </w:rPr>
        <w:t>я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1B77A8" w:rsidRPr="003365EB">
        <w:rPr>
          <w:rFonts w:ascii="Times New Roman" w:hAnsi="Times New Roman" w:cs="Times New Roman"/>
        </w:rPr>
        <w:t xml:space="preserve">Прочее </w:t>
      </w:r>
      <w:r w:rsidR="00423112">
        <w:rPr>
          <w:rFonts w:ascii="Times New Roman" w:hAnsi="Times New Roman" w:cs="Times New Roman"/>
        </w:rPr>
        <w:t>(вопросы землепользования</w:t>
      </w:r>
      <w:r w:rsidR="001B77A8" w:rsidRPr="003365EB">
        <w:rPr>
          <w:rFonts w:ascii="Times New Roman" w:hAnsi="Times New Roman" w:cs="Times New Roman"/>
        </w:rPr>
        <w:t>, дополнительные услуги, контактная информация)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и «Отключение электрической энергии» (сообщение информации об отключении электроэнергии)</w:t>
      </w:r>
      <w:r w:rsidR="00E62DB1" w:rsidRPr="003365EB">
        <w:rPr>
          <w:rFonts w:ascii="Times New Roman" w:hAnsi="Times New Roman" w:cs="Times New Roman"/>
        </w:rPr>
        <w:t xml:space="preserve">: </w:t>
      </w:r>
      <w:r w:rsidR="00707EFC">
        <w:rPr>
          <w:rFonts w:ascii="Times New Roman" w:hAnsi="Times New Roman" w:cs="Times New Roman"/>
        </w:rPr>
        <w:t>27 861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07EFC">
        <w:rPr>
          <w:rFonts w:ascii="Times New Roman" w:hAnsi="Times New Roman" w:cs="Times New Roman"/>
        </w:rPr>
        <w:t xml:space="preserve">, что составляет </w:t>
      </w:r>
      <w:r w:rsidR="00423112">
        <w:rPr>
          <w:rFonts w:ascii="Times New Roman" w:hAnsi="Times New Roman" w:cs="Times New Roman"/>
        </w:rPr>
        <w:t>56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707EFC">
        <w:rPr>
          <w:rFonts w:ascii="Times New Roman" w:hAnsi="Times New Roman" w:cs="Times New Roman"/>
        </w:rPr>
        <w:t>Отключение электрической энергии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707EFC">
        <w:rPr>
          <w:rFonts w:ascii="Times New Roman" w:hAnsi="Times New Roman" w:cs="Times New Roman"/>
        </w:rPr>
        <w:t>8</w:t>
      </w:r>
      <w:r w:rsidR="00423112">
        <w:rPr>
          <w:rFonts w:ascii="Times New Roman" w:hAnsi="Times New Roman" w:cs="Times New Roman"/>
        </w:rPr>
        <w:t>9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B31D70">
        <w:rPr>
          <w:rFonts w:ascii="Times New Roman" w:hAnsi="Times New Roman" w:cs="Times New Roman"/>
        </w:rPr>
        <w:t>, что составляет 1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707EFC">
        <w:rPr>
          <w:rFonts w:ascii="Times New Roman" w:hAnsi="Times New Roman" w:cs="Times New Roman"/>
        </w:rPr>
        <w:t>3 934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707EFC">
        <w:rPr>
          <w:rFonts w:ascii="Times New Roman" w:hAnsi="Times New Roman" w:cs="Times New Roman"/>
        </w:rPr>
        <w:t>8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B31D70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B31D70" w:rsidRPr="00F057BA" w:rsidRDefault="00EA23CC" w:rsidP="00B31D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B31D7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B31D70" w:rsidRPr="00F057BA" w:rsidRDefault="00B31D70" w:rsidP="00B31D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B31D70" w:rsidRPr="00F057BA" w:rsidRDefault="00B31D70" w:rsidP="00B31D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B31D70" w:rsidRPr="00F057BA" w:rsidRDefault="00B31D70" w:rsidP="00B31D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B31D70" w:rsidRPr="00F057BA" w:rsidRDefault="00B31D70" w:rsidP="00B31D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B31D70" w:rsidRPr="00F057BA" w:rsidRDefault="00B31D70" w:rsidP="00B31D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«Орел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1 608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:rsidR="00B31D70" w:rsidRPr="00F057BA" w:rsidRDefault="00B31D70" w:rsidP="00B31D7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B31D70" w:rsidRPr="00F057BA" w:rsidRDefault="00B31D70" w:rsidP="00B31D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«Орел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,84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B31D70" w:rsidRPr="00F057BA" w:rsidRDefault="00B31D70" w:rsidP="00B31D7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B31D70" w:rsidRPr="00F057BA" w:rsidRDefault="00B31D70" w:rsidP="00B31D7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Орел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B31D70" w:rsidRPr="00F057BA" w:rsidRDefault="00B31D70" w:rsidP="00B31D7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7575C" w:rsidRPr="00B31D70" w:rsidRDefault="00B31D70" w:rsidP="00B31D7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</w:t>
      </w:r>
      <w:r>
        <w:rPr>
          <w:rFonts w:ascii="Times New Roman" w:hAnsi="Times New Roman"/>
          <w:sz w:val="26"/>
          <w:szCs w:val="26"/>
        </w:rPr>
        <w:t>ам порядка предоставления услуг.</w:t>
      </w:r>
    </w:p>
    <w:sectPr w:rsidR="00E7575C" w:rsidRPr="00B3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07EFC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31D70"/>
    <w:rsid w:val="00B52BA8"/>
    <w:rsid w:val="00C077C8"/>
    <w:rsid w:val="00CA0998"/>
    <w:rsid w:val="00DF5F61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760"/>
  <w15:docId w15:val="{97145A64-6F53-4706-8A75-0C0D9D0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CB29-AAF2-45ED-A925-894935EF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5</cp:revision>
  <dcterms:created xsi:type="dcterms:W3CDTF">2020-03-17T11:47:00Z</dcterms:created>
  <dcterms:modified xsi:type="dcterms:W3CDTF">2021-03-25T12:52:00Z</dcterms:modified>
</cp:coreProperties>
</file>