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0F" w:rsidRPr="001434A9" w:rsidRDefault="0002000F" w:rsidP="009B2D7B">
      <w:pPr>
        <w:pStyle w:val="a3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  <w:r w:rsidRPr="001434A9">
        <w:rPr>
          <w:rFonts w:ascii="Times New Roman" w:hAnsi="Times New Roman"/>
          <w:b/>
          <w:sz w:val="24"/>
          <w:szCs w:val="24"/>
        </w:rPr>
        <w:t xml:space="preserve">      УТВЕРЖДАЮ</w:t>
      </w:r>
    </w:p>
    <w:p w:rsidR="0002000F" w:rsidRPr="001434A9" w:rsidRDefault="0002000F" w:rsidP="009B2D7B">
      <w:pPr>
        <w:pStyle w:val="a3"/>
        <w:tabs>
          <w:tab w:val="left" w:pos="567"/>
        </w:tabs>
        <w:jc w:val="right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1434A9">
        <w:rPr>
          <w:rFonts w:ascii="Times New Roman" w:eastAsiaTheme="minorEastAsia" w:hAnsi="Times New Roman"/>
          <w:sz w:val="24"/>
          <w:szCs w:val="24"/>
        </w:rPr>
        <w:t>И.о</w:t>
      </w:r>
      <w:proofErr w:type="spellEnd"/>
      <w:r w:rsidRPr="001434A9">
        <w:rPr>
          <w:rFonts w:ascii="Times New Roman" w:eastAsiaTheme="minorEastAsia" w:hAnsi="Times New Roman"/>
          <w:sz w:val="24"/>
          <w:szCs w:val="24"/>
        </w:rPr>
        <w:t xml:space="preserve">. заместителя генерального директора – </w:t>
      </w:r>
    </w:p>
    <w:p w:rsidR="0002000F" w:rsidRPr="001434A9" w:rsidRDefault="0002000F" w:rsidP="009B2D7B">
      <w:pPr>
        <w:pStyle w:val="a3"/>
        <w:tabs>
          <w:tab w:val="left" w:pos="567"/>
        </w:tabs>
        <w:jc w:val="right"/>
        <w:rPr>
          <w:rFonts w:ascii="Times New Roman" w:eastAsiaTheme="minorEastAsia" w:hAnsi="Times New Roman"/>
          <w:sz w:val="24"/>
          <w:szCs w:val="24"/>
        </w:rPr>
      </w:pPr>
      <w:r w:rsidRPr="001434A9">
        <w:rPr>
          <w:rFonts w:ascii="Times New Roman" w:eastAsiaTheme="minorEastAsia" w:hAnsi="Times New Roman"/>
          <w:sz w:val="24"/>
          <w:szCs w:val="24"/>
        </w:rPr>
        <w:t xml:space="preserve">директора филиала ПАО </w:t>
      </w:r>
      <w:r w:rsidR="008B42C8">
        <w:rPr>
          <w:rFonts w:ascii="Times New Roman" w:eastAsiaTheme="minorEastAsia" w:hAnsi="Times New Roman"/>
          <w:sz w:val="24"/>
          <w:szCs w:val="24"/>
        </w:rPr>
        <w:t>Россети</w:t>
      </w:r>
      <w:r w:rsidRPr="001434A9">
        <w:rPr>
          <w:rFonts w:ascii="Times New Roman" w:eastAsiaTheme="minorEastAsia" w:hAnsi="Times New Roman"/>
          <w:sz w:val="24"/>
          <w:szCs w:val="24"/>
        </w:rPr>
        <w:t xml:space="preserve"> Центр» - «Ярэнерго</w:t>
      </w:r>
      <w:r w:rsidR="008B42C8">
        <w:rPr>
          <w:rFonts w:ascii="Times New Roman" w:eastAsiaTheme="minorEastAsia" w:hAnsi="Times New Roman"/>
          <w:sz w:val="24"/>
          <w:szCs w:val="24"/>
        </w:rPr>
        <w:t>»</w:t>
      </w:r>
    </w:p>
    <w:p w:rsidR="0002000F" w:rsidRPr="001434A9" w:rsidRDefault="0002000F" w:rsidP="009B2D7B">
      <w:pPr>
        <w:pStyle w:val="a3"/>
        <w:tabs>
          <w:tab w:val="left" w:pos="567"/>
        </w:tabs>
        <w:jc w:val="right"/>
        <w:rPr>
          <w:rFonts w:ascii="Times New Roman" w:eastAsiaTheme="minorEastAsia" w:hAnsi="Times New Roman"/>
          <w:sz w:val="24"/>
          <w:szCs w:val="24"/>
        </w:rPr>
      </w:pPr>
      <w:r w:rsidRPr="001434A9">
        <w:rPr>
          <w:rFonts w:ascii="Times New Roman" w:eastAsiaTheme="minorEastAsia" w:hAnsi="Times New Roman"/>
          <w:sz w:val="24"/>
          <w:szCs w:val="24"/>
        </w:rPr>
        <w:t xml:space="preserve">______________ / И.П. </w:t>
      </w:r>
      <w:proofErr w:type="spellStart"/>
      <w:r w:rsidRPr="001434A9">
        <w:rPr>
          <w:rFonts w:ascii="Times New Roman" w:eastAsiaTheme="minorEastAsia" w:hAnsi="Times New Roman"/>
          <w:sz w:val="24"/>
          <w:szCs w:val="24"/>
        </w:rPr>
        <w:t>Шарошихин</w:t>
      </w:r>
      <w:proofErr w:type="spellEnd"/>
    </w:p>
    <w:p w:rsidR="0002000F" w:rsidRPr="001434A9" w:rsidRDefault="0002000F" w:rsidP="009B2D7B">
      <w:pPr>
        <w:pStyle w:val="a3"/>
        <w:tabs>
          <w:tab w:val="left" w:pos="567"/>
        </w:tabs>
        <w:jc w:val="right"/>
        <w:rPr>
          <w:rFonts w:ascii="Times New Roman" w:eastAsiaTheme="minorEastAsia" w:hAnsi="Times New Roman"/>
          <w:sz w:val="24"/>
          <w:szCs w:val="24"/>
        </w:rPr>
      </w:pPr>
      <w:r w:rsidRPr="001434A9">
        <w:rPr>
          <w:rFonts w:ascii="Times New Roman" w:eastAsiaTheme="minorEastAsia" w:hAnsi="Times New Roman"/>
          <w:sz w:val="24"/>
          <w:szCs w:val="24"/>
        </w:rPr>
        <w:t xml:space="preserve">« </w:t>
      </w:r>
      <w:r w:rsidR="008B42C8">
        <w:rPr>
          <w:rFonts w:ascii="Times New Roman" w:eastAsiaTheme="minorEastAsia" w:hAnsi="Times New Roman"/>
          <w:sz w:val="24"/>
          <w:szCs w:val="24"/>
        </w:rPr>
        <w:t>11</w:t>
      </w:r>
      <w:r w:rsidRPr="001434A9">
        <w:rPr>
          <w:rFonts w:ascii="Times New Roman" w:eastAsiaTheme="minorEastAsia" w:hAnsi="Times New Roman"/>
          <w:sz w:val="24"/>
          <w:szCs w:val="24"/>
        </w:rPr>
        <w:t xml:space="preserve"> »  </w:t>
      </w:r>
      <w:r w:rsidR="008B42C8">
        <w:rPr>
          <w:rFonts w:ascii="Times New Roman" w:eastAsiaTheme="minorEastAsia" w:hAnsi="Times New Roman"/>
          <w:sz w:val="24"/>
          <w:szCs w:val="24"/>
        </w:rPr>
        <w:t>октя</w:t>
      </w:r>
      <w:r w:rsidR="007A4FFB" w:rsidRPr="001434A9">
        <w:rPr>
          <w:rFonts w:ascii="Times New Roman" w:eastAsiaTheme="minorEastAsia" w:hAnsi="Times New Roman"/>
          <w:sz w:val="24"/>
          <w:szCs w:val="24"/>
        </w:rPr>
        <w:t>бря</w:t>
      </w:r>
      <w:r w:rsidRPr="001434A9">
        <w:rPr>
          <w:rFonts w:ascii="Times New Roman" w:eastAsiaTheme="minorEastAsia" w:hAnsi="Times New Roman"/>
          <w:sz w:val="24"/>
          <w:szCs w:val="24"/>
        </w:rPr>
        <w:t xml:space="preserve">  202</w:t>
      </w:r>
      <w:r w:rsidR="008B42C8">
        <w:rPr>
          <w:rFonts w:ascii="Times New Roman" w:eastAsiaTheme="minorEastAsia" w:hAnsi="Times New Roman"/>
          <w:sz w:val="24"/>
          <w:szCs w:val="24"/>
        </w:rPr>
        <w:t>1</w:t>
      </w:r>
      <w:r w:rsidRPr="001434A9">
        <w:rPr>
          <w:rFonts w:ascii="Times New Roman" w:eastAsiaTheme="minorEastAsia" w:hAnsi="Times New Roman"/>
          <w:sz w:val="24"/>
          <w:szCs w:val="24"/>
        </w:rPr>
        <w:t>г.</w:t>
      </w:r>
    </w:p>
    <w:p w:rsidR="0002000F" w:rsidRPr="001434A9" w:rsidRDefault="0002000F" w:rsidP="009B2D7B">
      <w:pPr>
        <w:pStyle w:val="a3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1434A9" w:rsidRDefault="001434A9" w:rsidP="009B2D7B">
      <w:pPr>
        <w:pStyle w:val="a3"/>
        <w:tabs>
          <w:tab w:val="left" w:pos="567"/>
          <w:tab w:val="left" w:pos="349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2000F" w:rsidRPr="001434A9" w:rsidRDefault="0002000F" w:rsidP="009B2D7B">
      <w:pPr>
        <w:pStyle w:val="a3"/>
        <w:tabs>
          <w:tab w:val="left" w:pos="567"/>
          <w:tab w:val="left" w:pos="3497"/>
        </w:tabs>
        <w:jc w:val="center"/>
        <w:rPr>
          <w:rFonts w:ascii="Times New Roman" w:hAnsi="Times New Roman"/>
          <w:b/>
          <w:sz w:val="24"/>
          <w:szCs w:val="24"/>
        </w:rPr>
      </w:pPr>
      <w:r w:rsidRPr="001434A9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02000F" w:rsidRPr="001434A9" w:rsidRDefault="0002000F" w:rsidP="009B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72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</w:t>
      </w:r>
      <w:r w:rsidR="00B74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BC414E" w:rsidRPr="0014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полиграфической продукции</w:t>
      </w:r>
      <w:r w:rsidRPr="0014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нужд филиала ПАО «</w:t>
      </w:r>
      <w:r w:rsidR="008B4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143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«Ярэнерго»</w:t>
      </w:r>
    </w:p>
    <w:p w:rsidR="009B2D7B" w:rsidRPr="001434A9" w:rsidRDefault="009B2D7B" w:rsidP="009B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D7B" w:rsidRPr="001434A9" w:rsidRDefault="009B2D7B" w:rsidP="009B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4FA8" w:rsidRPr="001434A9" w:rsidRDefault="00094FA8" w:rsidP="009B2D7B">
      <w:pPr>
        <w:pStyle w:val="a5"/>
        <w:numPr>
          <w:ilvl w:val="1"/>
          <w:numId w:val="1"/>
        </w:numPr>
        <w:tabs>
          <w:tab w:val="clear" w:pos="1440"/>
          <w:tab w:val="left" w:pos="567"/>
          <w:tab w:val="num" w:pos="1418"/>
        </w:tabs>
        <w:spacing w:after="0" w:line="240" w:lineRule="auto"/>
        <w:ind w:hanging="4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4A9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1434A9" w:rsidRPr="001434A9" w:rsidRDefault="001434A9" w:rsidP="001434A9">
      <w:pPr>
        <w:pStyle w:val="a5"/>
        <w:tabs>
          <w:tab w:val="left" w:pos="567"/>
        </w:tabs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094FA8" w:rsidRPr="001434A9" w:rsidRDefault="001434A9" w:rsidP="009B2D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94FA8" w:rsidRPr="001434A9">
        <w:rPr>
          <w:rFonts w:ascii="Times New Roman" w:hAnsi="Times New Roman" w:cs="Times New Roman"/>
          <w:sz w:val="24"/>
          <w:szCs w:val="24"/>
        </w:rPr>
        <w:t>По заказу Филиала ПАО «</w:t>
      </w:r>
      <w:r w:rsidR="008B42C8">
        <w:rPr>
          <w:rFonts w:ascii="Times New Roman" w:hAnsi="Times New Roman" w:cs="Times New Roman"/>
          <w:sz w:val="24"/>
          <w:szCs w:val="24"/>
        </w:rPr>
        <w:t>Россети Центр</w:t>
      </w:r>
      <w:r w:rsidR="00094FA8" w:rsidRPr="001434A9">
        <w:rPr>
          <w:rFonts w:ascii="Times New Roman" w:hAnsi="Times New Roman" w:cs="Times New Roman"/>
          <w:sz w:val="24"/>
          <w:szCs w:val="24"/>
        </w:rPr>
        <w:t xml:space="preserve">» - «Ярэнерго» Исполнитель </w:t>
      </w:r>
      <w:r w:rsidR="00B74BC7">
        <w:rPr>
          <w:rFonts w:ascii="Times New Roman" w:hAnsi="Times New Roman" w:cs="Times New Roman"/>
          <w:sz w:val="24"/>
          <w:szCs w:val="24"/>
        </w:rPr>
        <w:t>осуществляет поставку</w:t>
      </w:r>
      <w:r w:rsidR="00BC414E" w:rsidRPr="001434A9">
        <w:rPr>
          <w:rFonts w:ascii="Times New Roman" w:hAnsi="Times New Roman" w:cs="Times New Roman"/>
          <w:sz w:val="24"/>
          <w:szCs w:val="24"/>
        </w:rPr>
        <w:t xml:space="preserve"> полиграфической продукции</w:t>
      </w:r>
      <w:r w:rsidR="00094FA8" w:rsidRPr="001434A9">
        <w:rPr>
          <w:rFonts w:ascii="Times New Roman" w:hAnsi="Times New Roman" w:cs="Times New Roman"/>
          <w:sz w:val="24"/>
          <w:szCs w:val="24"/>
        </w:rPr>
        <w:t xml:space="preserve"> для нужд филиала ПАО «</w:t>
      </w:r>
      <w:r w:rsidR="008B42C8">
        <w:rPr>
          <w:rFonts w:ascii="Times New Roman" w:hAnsi="Times New Roman" w:cs="Times New Roman"/>
          <w:sz w:val="24"/>
          <w:szCs w:val="24"/>
        </w:rPr>
        <w:t>Россети</w:t>
      </w:r>
      <w:r w:rsidR="00094FA8" w:rsidRPr="001434A9">
        <w:rPr>
          <w:rFonts w:ascii="Times New Roman" w:hAnsi="Times New Roman" w:cs="Times New Roman"/>
          <w:sz w:val="24"/>
          <w:szCs w:val="24"/>
        </w:rPr>
        <w:t xml:space="preserve"> Центр» - «Ярэнерго».</w:t>
      </w:r>
    </w:p>
    <w:p w:rsidR="00741DBD" w:rsidRPr="001434A9" w:rsidRDefault="00741DBD" w:rsidP="009B2D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FA8" w:rsidRPr="001434A9" w:rsidRDefault="00094FA8" w:rsidP="009B2D7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4A9">
        <w:rPr>
          <w:rFonts w:ascii="Times New Roman" w:hAnsi="Times New Roman" w:cs="Times New Roman"/>
          <w:b/>
          <w:sz w:val="24"/>
          <w:szCs w:val="24"/>
        </w:rPr>
        <w:t>ОБЪЕМЫ УСЛУГ.</w:t>
      </w:r>
    </w:p>
    <w:tbl>
      <w:tblPr>
        <w:tblpPr w:leftFromText="180" w:rightFromText="180" w:vertAnchor="text" w:horzAnchor="margin" w:tblpXSpec="center" w:tblpY="702"/>
        <w:tblW w:w="52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6"/>
        <w:gridCol w:w="923"/>
        <w:gridCol w:w="907"/>
      </w:tblGrid>
      <w:tr w:rsidR="00BC414E" w:rsidRPr="001434A9" w:rsidTr="003933BC">
        <w:trPr>
          <w:trHeight w:val="701"/>
        </w:trPr>
        <w:tc>
          <w:tcPr>
            <w:tcW w:w="4076" w:type="pct"/>
            <w:vMerge w:val="restart"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2443158"/>
            <w:r w:rsidRPr="001434A9">
              <w:rPr>
                <w:rFonts w:ascii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466" w:type="pct"/>
            <w:vMerge w:val="restart"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1434A9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458" w:type="pct"/>
            <w:vMerge w:val="restart"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4A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741DBD" w:rsidRPr="001434A9" w:rsidTr="003933BC">
        <w:trPr>
          <w:trHeight w:val="276"/>
        </w:trPr>
        <w:tc>
          <w:tcPr>
            <w:tcW w:w="4076" w:type="pct"/>
            <w:vMerge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Merge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pct"/>
            <w:vMerge/>
            <w:vAlign w:val="center"/>
          </w:tcPr>
          <w:p w:rsidR="00BC414E" w:rsidRPr="001434A9" w:rsidRDefault="00BC414E" w:rsidP="00757F39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A22" w:rsidRPr="001434A9" w:rsidTr="003405DC">
        <w:trPr>
          <w:trHeight w:val="481"/>
        </w:trPr>
        <w:tc>
          <w:tcPr>
            <w:tcW w:w="4076" w:type="pct"/>
            <w:vAlign w:val="center"/>
          </w:tcPr>
          <w:p w:rsidR="00891A22" w:rsidRPr="00891A22" w:rsidRDefault="00891A22" w:rsidP="00891A22">
            <w:pPr>
              <w:pStyle w:val="21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Бланки писем Формат А</w:t>
            </w:r>
            <w:proofErr w:type="gramStart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 xml:space="preserve">, 4+0, </w:t>
            </w:r>
            <w:proofErr w:type="spellStart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диз</w:t>
            </w:r>
            <w:proofErr w:type="spellEnd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 xml:space="preserve">. бумага. 200 гр. </w:t>
            </w:r>
          </w:p>
        </w:tc>
        <w:tc>
          <w:tcPr>
            <w:tcW w:w="466" w:type="pct"/>
            <w:vAlign w:val="center"/>
          </w:tcPr>
          <w:p w:rsidR="00891A22" w:rsidRPr="001434A9" w:rsidRDefault="00891A22" w:rsidP="0034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8" w:type="pct"/>
            <w:vAlign w:val="bottom"/>
          </w:tcPr>
          <w:p w:rsidR="00891A22" w:rsidRPr="00891A22" w:rsidRDefault="00891A22" w:rsidP="0034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91A22" w:rsidRPr="001434A9" w:rsidTr="003405DC">
        <w:trPr>
          <w:trHeight w:val="563"/>
        </w:trPr>
        <w:tc>
          <w:tcPr>
            <w:tcW w:w="4076" w:type="pct"/>
            <w:vAlign w:val="center"/>
          </w:tcPr>
          <w:p w:rsidR="00891A22" w:rsidRPr="00891A22" w:rsidRDefault="00891A22" w:rsidP="00891A22">
            <w:pPr>
              <w:pStyle w:val="21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Бланки писем Формат А</w:t>
            </w:r>
            <w:proofErr w:type="gramStart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, 4+0, бумага мел. 120 гр.</w:t>
            </w:r>
          </w:p>
        </w:tc>
        <w:tc>
          <w:tcPr>
            <w:tcW w:w="466" w:type="pct"/>
            <w:vAlign w:val="center"/>
          </w:tcPr>
          <w:p w:rsidR="00891A22" w:rsidRPr="001434A9" w:rsidRDefault="00891A22" w:rsidP="0034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8" w:type="pct"/>
            <w:vAlign w:val="bottom"/>
          </w:tcPr>
          <w:p w:rsidR="00891A22" w:rsidRPr="00891A22" w:rsidRDefault="00891A22" w:rsidP="0034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91A22" w:rsidRPr="001434A9" w:rsidTr="003405DC">
        <w:trPr>
          <w:trHeight w:val="585"/>
        </w:trPr>
        <w:tc>
          <w:tcPr>
            <w:tcW w:w="4076" w:type="pct"/>
            <w:vAlign w:val="center"/>
          </w:tcPr>
          <w:p w:rsidR="00891A22" w:rsidRPr="00891A22" w:rsidRDefault="00891A22" w:rsidP="00891A22">
            <w:pPr>
              <w:pStyle w:val="2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Плакаты. Формат А</w:t>
            </w:r>
            <w:proofErr w:type="gramStart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 xml:space="preserve">, 4+0, бумага мел. 120 гр. </w:t>
            </w:r>
          </w:p>
        </w:tc>
        <w:tc>
          <w:tcPr>
            <w:tcW w:w="466" w:type="pct"/>
            <w:vAlign w:val="center"/>
          </w:tcPr>
          <w:p w:rsidR="00891A22" w:rsidRPr="001434A9" w:rsidRDefault="00891A22" w:rsidP="0034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8" w:type="pct"/>
            <w:vAlign w:val="bottom"/>
          </w:tcPr>
          <w:p w:rsidR="00891A22" w:rsidRPr="00891A22" w:rsidRDefault="00891A22" w:rsidP="0034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1A22" w:rsidRPr="001434A9" w:rsidTr="003405DC">
        <w:trPr>
          <w:trHeight w:val="217"/>
        </w:trPr>
        <w:tc>
          <w:tcPr>
            <w:tcW w:w="4076" w:type="pct"/>
            <w:vAlign w:val="center"/>
          </w:tcPr>
          <w:p w:rsidR="00891A22" w:rsidRPr="00891A22" w:rsidRDefault="00891A22" w:rsidP="00891A22">
            <w:pPr>
              <w:pStyle w:val="2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Информационные буклеты (памятки). Формат в готовом виде А5, 24 полосы, бумага мел. 120 гр. 4+4. УФ лакировка - по макету. Обложка бумага мел. 170 гр. 4+4</w:t>
            </w:r>
          </w:p>
        </w:tc>
        <w:tc>
          <w:tcPr>
            <w:tcW w:w="466" w:type="pct"/>
            <w:vAlign w:val="center"/>
          </w:tcPr>
          <w:p w:rsidR="00891A22" w:rsidRPr="001434A9" w:rsidRDefault="00891A22" w:rsidP="0034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8" w:type="pct"/>
            <w:vAlign w:val="bottom"/>
          </w:tcPr>
          <w:p w:rsidR="00891A22" w:rsidRPr="00891A22" w:rsidRDefault="00891A22" w:rsidP="0034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891A22" w:rsidRPr="001434A9" w:rsidTr="003405DC">
        <w:trPr>
          <w:trHeight w:val="163"/>
        </w:trPr>
        <w:tc>
          <w:tcPr>
            <w:tcW w:w="4076" w:type="pct"/>
            <w:vAlign w:val="center"/>
          </w:tcPr>
          <w:p w:rsidR="00891A22" w:rsidRPr="00891A22" w:rsidRDefault="00891A22" w:rsidP="00891A22">
            <w:pPr>
              <w:pStyle w:val="2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Информационные брошюры (памятки). Формат А</w:t>
            </w:r>
            <w:proofErr w:type="gramStart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, обложка бумага мел. 120 гр. 4+4, лакировка, блок 28 полос, офсет 120 гр. 4+4</w:t>
            </w:r>
          </w:p>
        </w:tc>
        <w:tc>
          <w:tcPr>
            <w:tcW w:w="466" w:type="pct"/>
            <w:vAlign w:val="center"/>
          </w:tcPr>
          <w:p w:rsidR="00891A22" w:rsidRPr="001434A9" w:rsidRDefault="00891A22" w:rsidP="00340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34A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58" w:type="pct"/>
            <w:vAlign w:val="bottom"/>
          </w:tcPr>
          <w:p w:rsidR="00891A22" w:rsidRPr="00891A22" w:rsidRDefault="00891A22" w:rsidP="0034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A2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bookmarkEnd w:id="0"/>
    <w:p w:rsidR="00372200" w:rsidRPr="001434A9" w:rsidRDefault="00372200" w:rsidP="009B2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884E2A">
        <w:rPr>
          <w:rFonts w:ascii="Times New Roman" w:hAnsi="Times New Roman" w:cs="Times New Roman"/>
          <w:sz w:val="24"/>
          <w:szCs w:val="24"/>
        </w:rPr>
        <w:t>поставить</w:t>
      </w:r>
      <w:r w:rsidR="00BC414E" w:rsidRPr="001434A9">
        <w:rPr>
          <w:rFonts w:ascii="Times New Roman" w:hAnsi="Times New Roman" w:cs="Times New Roman"/>
          <w:sz w:val="24"/>
          <w:szCs w:val="24"/>
        </w:rPr>
        <w:t xml:space="preserve"> полиграфическ</w:t>
      </w:r>
      <w:r w:rsidR="00884E2A">
        <w:rPr>
          <w:rFonts w:ascii="Times New Roman" w:hAnsi="Times New Roman" w:cs="Times New Roman"/>
          <w:sz w:val="24"/>
          <w:szCs w:val="24"/>
        </w:rPr>
        <w:t>ую</w:t>
      </w:r>
      <w:r w:rsidR="00BC414E" w:rsidRPr="001434A9">
        <w:rPr>
          <w:rFonts w:ascii="Times New Roman" w:hAnsi="Times New Roman" w:cs="Times New Roman"/>
          <w:sz w:val="24"/>
          <w:szCs w:val="24"/>
        </w:rPr>
        <w:t xml:space="preserve"> продукци</w:t>
      </w:r>
      <w:r w:rsidR="00884E2A">
        <w:rPr>
          <w:rFonts w:ascii="Times New Roman" w:hAnsi="Times New Roman" w:cs="Times New Roman"/>
          <w:sz w:val="24"/>
          <w:szCs w:val="24"/>
        </w:rPr>
        <w:t>ю</w:t>
      </w:r>
      <w:bookmarkStart w:id="1" w:name="_GoBack"/>
      <w:bookmarkEnd w:id="1"/>
      <w:r w:rsidR="00BC414E" w:rsidRPr="001434A9">
        <w:rPr>
          <w:rFonts w:ascii="Times New Roman" w:hAnsi="Times New Roman" w:cs="Times New Roman"/>
          <w:sz w:val="24"/>
          <w:szCs w:val="24"/>
        </w:rPr>
        <w:t xml:space="preserve"> </w:t>
      </w:r>
      <w:r w:rsidRPr="001434A9">
        <w:rPr>
          <w:rFonts w:ascii="Times New Roman" w:hAnsi="Times New Roman" w:cs="Times New Roman"/>
          <w:sz w:val="24"/>
          <w:szCs w:val="24"/>
        </w:rPr>
        <w:t>согласно таблице:</w:t>
      </w:r>
    </w:p>
    <w:p w:rsidR="00741DBD" w:rsidRPr="001434A9" w:rsidRDefault="00741DBD" w:rsidP="009B2D7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DBD" w:rsidRPr="001434A9" w:rsidRDefault="00741DBD" w:rsidP="009B2D7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5C53" w:rsidRDefault="00A35C53" w:rsidP="009B2D7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4A9">
        <w:rPr>
          <w:rFonts w:ascii="Times New Roman" w:hAnsi="Times New Roman" w:cs="Times New Roman"/>
          <w:b/>
          <w:sz w:val="24"/>
          <w:szCs w:val="24"/>
        </w:rPr>
        <w:t>ОСНОВНЫЕ  ТРЕБОВАНИЯ.</w:t>
      </w:r>
    </w:p>
    <w:p w:rsidR="001434A9" w:rsidRPr="001434A9" w:rsidRDefault="001434A9" w:rsidP="009B2D7B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Поставщик должен обладать собственной производственной базой для изготовления продукции,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в штате организации должно быть не менее 2-х дизайнеров для обеспечения своевременного и качественного изготовления макетов для Заказчика,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при подаче документов необходимо наличие портфолио каждого из дизайнеров,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необходимо наличие не менее 3-х положительных отзывов от других фирм- заказчиков,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заявка подается Поставщику по электронной почте или по телефону,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поставщик обязан в течение 1 (одного) рабочего дня после подачи заявки предоставить на утверждение макет. Представлено должно быть не менее 5 вариантов, с возможностью доработки. Запрещено использовать готовые </w:t>
      </w:r>
      <w:r w:rsidRPr="001434A9">
        <w:rPr>
          <w:rFonts w:ascii="Times New Roman" w:hAnsi="Times New Roman" w:cs="Times New Roman"/>
          <w:sz w:val="24"/>
          <w:szCs w:val="24"/>
        </w:rPr>
        <w:lastRenderedPageBreak/>
        <w:t>материалы из сети интернет,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макет должен отвечать следующим требованиям: нестандартность, оригинальность дизайна.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Исполнитель обязан предоставить Заказчику возможность работать напрямую с дизайнером и обеспечить условия личного присутствия во время разработки оригинал- макета и (или) внесения правок в дизайн-макет,</w:t>
      </w:r>
    </w:p>
    <w:p w:rsidR="00F27BBB" w:rsidRPr="001434A9" w:rsidRDefault="00F27BBB" w:rsidP="009B2D7B">
      <w:pPr>
        <w:pStyle w:val="21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качество продукции должно соответствовать действующим ТУ или другим документам, содержащим обязательные, либо обычно применяемые требованиям,</w:t>
      </w:r>
    </w:p>
    <w:p w:rsidR="00F27BBB" w:rsidRPr="001434A9" w:rsidRDefault="00F27BBB" w:rsidP="009B2D7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Исполнитель обязан организовать доставку </w:t>
      </w:r>
      <w:proofErr w:type="gramStart"/>
      <w:r w:rsidRPr="001434A9">
        <w:rPr>
          <w:rFonts w:ascii="Times New Roman" w:hAnsi="Times New Roman" w:cs="Times New Roman"/>
          <w:sz w:val="24"/>
          <w:szCs w:val="24"/>
        </w:rPr>
        <w:t>оригинальных</w:t>
      </w:r>
      <w:proofErr w:type="gramEnd"/>
      <w:r w:rsidRPr="00143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4A9">
        <w:rPr>
          <w:rFonts w:ascii="Times New Roman" w:hAnsi="Times New Roman" w:cs="Times New Roman"/>
          <w:sz w:val="24"/>
          <w:szCs w:val="24"/>
        </w:rPr>
        <w:t>цветопроб</w:t>
      </w:r>
      <w:proofErr w:type="spellEnd"/>
      <w:r w:rsidRPr="001434A9">
        <w:rPr>
          <w:rFonts w:ascii="Times New Roman" w:hAnsi="Times New Roman" w:cs="Times New Roman"/>
          <w:sz w:val="24"/>
          <w:szCs w:val="24"/>
        </w:rPr>
        <w:t xml:space="preserve"> Заказчику для корректного согласования с ним макета в течение 1 (одного) рабочего дня;</w:t>
      </w:r>
    </w:p>
    <w:p w:rsidR="00F27BBB" w:rsidRPr="001434A9" w:rsidRDefault="00F27BBB" w:rsidP="009B2D7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поставщик обязан изготовить продукцию из своих материалов, своими силами и средствами, если иное не предусмотрено дополнительным соглашением сторон,</w:t>
      </w:r>
    </w:p>
    <w:p w:rsidR="00F27BBB" w:rsidRPr="001434A9" w:rsidRDefault="00F27BBB" w:rsidP="009B2D7B">
      <w:pPr>
        <w:pStyle w:val="a5"/>
        <w:widowControl w:val="0"/>
        <w:numPr>
          <w:ilvl w:val="0"/>
          <w:numId w:val="5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минимальный срок оказания услуги - 1 (один) час с момента постановки задачи.</w:t>
      </w:r>
    </w:p>
    <w:p w:rsidR="009174EF" w:rsidRPr="001434A9" w:rsidRDefault="009174EF" w:rsidP="009B2D7B">
      <w:pPr>
        <w:pStyle w:val="a5"/>
        <w:widowControl w:val="0"/>
        <w:numPr>
          <w:ilvl w:val="0"/>
          <w:numId w:val="5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Исполнитель обязан доставить готовую продукцию Заказчику в течение 1 (одного) рабочего дня после ее изготовления.</w:t>
      </w:r>
    </w:p>
    <w:p w:rsidR="009174EF" w:rsidRDefault="009174EF" w:rsidP="009B2D7B">
      <w:pPr>
        <w:pStyle w:val="a5"/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73" w:rsidRPr="001434A9" w:rsidRDefault="00C80073" w:rsidP="009B2D7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4A9">
        <w:rPr>
          <w:rFonts w:ascii="Times New Roman" w:hAnsi="Times New Roman" w:cs="Times New Roman"/>
          <w:b/>
          <w:sz w:val="24"/>
          <w:szCs w:val="24"/>
        </w:rPr>
        <w:t>ПРАВИЛА КОНТРОЛЯ ПРИЕМКИ КОНТРОЛЯ УСЛУГ.</w:t>
      </w:r>
    </w:p>
    <w:p w:rsidR="00C80073" w:rsidRPr="001434A9" w:rsidRDefault="00C80073" w:rsidP="009B2D7B">
      <w:pPr>
        <w:pStyle w:val="a5"/>
        <w:tabs>
          <w:tab w:val="left" w:pos="567"/>
        </w:tabs>
        <w:spacing w:after="0" w:line="240" w:lineRule="auto"/>
        <w:ind w:left="14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73" w:rsidRPr="001434A9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После завершения услуг Исполнитель предоставляет акт приема оказанных услуг. </w:t>
      </w:r>
    </w:p>
    <w:p w:rsidR="00C80073" w:rsidRPr="001434A9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Заказчик обязан принять оказанные услуги  и подписать акт  приема  оказанных услуг.</w:t>
      </w:r>
    </w:p>
    <w:p w:rsidR="00C80073" w:rsidRPr="001434A9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В случае выявления несоответствия  (недостатков) результатов оказанных услуг при ее приемке, Заказчик незамедлительно уведомляет об этом Исполнителя, составляет акт устранения несоответствия (недостатков)  с указанием сроков их исправлений и направляет его Исполнителю.</w:t>
      </w:r>
    </w:p>
    <w:p w:rsidR="00C80073" w:rsidRPr="001434A9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Исполнитель после получения указанного акта обязан устранить выявленные недостатки за свой счет в сроки, согласованные с Заказчиком. </w:t>
      </w:r>
    </w:p>
    <w:p w:rsidR="00C80073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Если отступления в оказанных услугах или иные недостатки  в установленный срок не были устранены либо являются существенными и неустранимыми, Заказчик вправе отказаться от исполнения  данных услуг и потребовать возмещения причиненных убытков.</w:t>
      </w:r>
    </w:p>
    <w:p w:rsidR="00C80073" w:rsidRPr="001434A9" w:rsidRDefault="00C80073" w:rsidP="009B2D7B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73" w:rsidRPr="001434A9" w:rsidRDefault="00C80073" w:rsidP="009B2D7B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4A9">
        <w:rPr>
          <w:rFonts w:ascii="Times New Roman" w:hAnsi="Times New Roman"/>
          <w:b/>
          <w:sz w:val="24"/>
          <w:szCs w:val="24"/>
        </w:rPr>
        <w:t>СРОКИ ОКАЗАНИЯ УСЛУГ.</w:t>
      </w:r>
    </w:p>
    <w:p w:rsidR="00C80073" w:rsidRPr="001434A9" w:rsidRDefault="00C80073" w:rsidP="009B2D7B">
      <w:pPr>
        <w:pStyle w:val="a6"/>
        <w:tabs>
          <w:tab w:val="left" w:pos="567"/>
        </w:tabs>
        <w:spacing w:after="0" w:line="240" w:lineRule="auto"/>
        <w:ind w:left="1434"/>
        <w:jc w:val="both"/>
        <w:rPr>
          <w:rFonts w:ascii="Times New Roman" w:hAnsi="Times New Roman"/>
          <w:b/>
          <w:sz w:val="24"/>
          <w:szCs w:val="24"/>
        </w:rPr>
      </w:pPr>
    </w:p>
    <w:p w:rsidR="00C80073" w:rsidRPr="00853366" w:rsidRDefault="00853366" w:rsidP="009B2D7B">
      <w:pPr>
        <w:tabs>
          <w:tab w:val="left" w:pos="567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</w:t>
      </w:r>
      <w:r w:rsidR="00C80073" w:rsidRPr="001434A9">
        <w:rPr>
          <w:rFonts w:ascii="Times New Roman" w:hAnsi="Times New Roman" w:cs="Times New Roman"/>
          <w:sz w:val="24"/>
          <w:szCs w:val="24"/>
        </w:rPr>
        <w:t xml:space="preserve"> оказания услуг: </w:t>
      </w:r>
      <w:r>
        <w:rPr>
          <w:rFonts w:ascii="Times New Roman" w:hAnsi="Times New Roman" w:cs="Times New Roman"/>
          <w:sz w:val="24"/>
          <w:szCs w:val="24"/>
        </w:rPr>
        <w:t xml:space="preserve">с момента заключения договора </w:t>
      </w:r>
      <w:r w:rsidRPr="00853366">
        <w:rPr>
          <w:rFonts w:ascii="Times New Roman" w:hAnsi="Times New Roman" w:cs="Times New Roman"/>
          <w:sz w:val="24"/>
          <w:szCs w:val="24"/>
        </w:rPr>
        <w:t xml:space="preserve">по </w:t>
      </w:r>
      <w:r w:rsidR="00C80073" w:rsidRPr="00853366">
        <w:rPr>
          <w:rFonts w:ascii="Times New Roman" w:hAnsi="Times New Roman" w:cs="Times New Roman"/>
          <w:sz w:val="24"/>
          <w:szCs w:val="24"/>
        </w:rPr>
        <w:t>31.12.202</w:t>
      </w:r>
      <w:r w:rsidR="001E5116">
        <w:rPr>
          <w:rFonts w:ascii="Times New Roman" w:hAnsi="Times New Roman" w:cs="Times New Roman"/>
          <w:sz w:val="24"/>
          <w:szCs w:val="24"/>
        </w:rPr>
        <w:t>2</w:t>
      </w:r>
      <w:r w:rsidR="00C80073" w:rsidRPr="0085336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C80073" w:rsidRPr="001434A9" w:rsidRDefault="00C80073" w:rsidP="009B2D7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073" w:rsidRPr="001434A9" w:rsidRDefault="00C80073" w:rsidP="009B2D7B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34A9">
        <w:rPr>
          <w:rFonts w:ascii="Times New Roman" w:eastAsia="Times New Roman" w:hAnsi="Times New Roman" w:cs="Times New Roman"/>
          <w:b/>
          <w:sz w:val="24"/>
          <w:szCs w:val="24"/>
        </w:rPr>
        <w:t>УСЛОВИЯ ОПЛАТЫ.</w:t>
      </w:r>
    </w:p>
    <w:p w:rsidR="00C80073" w:rsidRPr="001434A9" w:rsidRDefault="00C80073" w:rsidP="009B2D7B">
      <w:pPr>
        <w:pStyle w:val="a5"/>
        <w:tabs>
          <w:tab w:val="left" w:pos="567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13B6" w:rsidRPr="001434A9" w:rsidRDefault="00C80073" w:rsidP="009B2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Порядок оплаты: безналичный расчет, оплата производится </w:t>
      </w:r>
      <w:r w:rsidR="00741DBD" w:rsidRPr="001434A9">
        <w:rPr>
          <w:rFonts w:ascii="Times New Roman" w:hAnsi="Times New Roman" w:cs="Times New Roman"/>
          <w:sz w:val="24"/>
          <w:szCs w:val="24"/>
        </w:rPr>
        <w:t>в течение 15 (пятнадцати) рабочих дней с момента подписания Сторонами накладной, предоставления счета-фактуры и иных документов, предусмотренных Договором</w:t>
      </w:r>
      <w:r w:rsidR="00445840" w:rsidRPr="001434A9">
        <w:rPr>
          <w:rFonts w:ascii="Times New Roman" w:hAnsi="Times New Roman" w:cs="Times New Roman"/>
          <w:sz w:val="24"/>
          <w:szCs w:val="24"/>
        </w:rPr>
        <w:t>.</w:t>
      </w:r>
    </w:p>
    <w:p w:rsidR="005E13B6" w:rsidRPr="001434A9" w:rsidRDefault="005E13B6" w:rsidP="009B2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2D7B" w:rsidRPr="001434A9" w:rsidRDefault="009B2D7B" w:rsidP="009B2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5840" w:rsidRPr="001434A9" w:rsidRDefault="00445840" w:rsidP="009B2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5840" w:rsidRPr="001434A9" w:rsidRDefault="00445840" w:rsidP="009B2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0073" w:rsidRPr="001434A9" w:rsidRDefault="005E13B6" w:rsidP="009B2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>Начальник отдела</w:t>
      </w:r>
    </w:p>
    <w:p w:rsidR="005E13B6" w:rsidRPr="001434A9" w:rsidRDefault="005E13B6" w:rsidP="009B2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4A9">
        <w:rPr>
          <w:rFonts w:ascii="Times New Roman" w:hAnsi="Times New Roman" w:cs="Times New Roman"/>
          <w:sz w:val="24"/>
          <w:szCs w:val="24"/>
        </w:rPr>
        <w:t xml:space="preserve">по связям с общественностью                                                            </w:t>
      </w:r>
      <w:r w:rsidR="00C9502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434A9">
        <w:rPr>
          <w:rFonts w:ascii="Times New Roman" w:hAnsi="Times New Roman" w:cs="Times New Roman"/>
          <w:sz w:val="24"/>
          <w:szCs w:val="24"/>
        </w:rPr>
        <w:t xml:space="preserve"> </w:t>
      </w:r>
      <w:r w:rsidR="001E5116">
        <w:rPr>
          <w:rFonts w:ascii="Times New Roman" w:hAnsi="Times New Roman" w:cs="Times New Roman"/>
          <w:sz w:val="24"/>
          <w:szCs w:val="24"/>
        </w:rPr>
        <w:t>О.Н. Тихомирова</w:t>
      </w:r>
    </w:p>
    <w:p w:rsidR="003B4113" w:rsidRPr="001434A9" w:rsidRDefault="003B4113" w:rsidP="009B2D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4113" w:rsidRPr="001434A9" w:rsidSect="001434A9">
      <w:pgSz w:w="11906" w:h="16838"/>
      <w:pgMar w:top="1560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5FA9"/>
    <w:multiLevelType w:val="hybridMultilevel"/>
    <w:tmpl w:val="2474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660962"/>
    <w:multiLevelType w:val="hybridMultilevel"/>
    <w:tmpl w:val="3C30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75274"/>
    <w:multiLevelType w:val="hybridMultilevel"/>
    <w:tmpl w:val="FC74899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7A"/>
    <w:rsid w:val="00016430"/>
    <w:rsid w:val="0002000F"/>
    <w:rsid w:val="00031DE3"/>
    <w:rsid w:val="00094FA8"/>
    <w:rsid w:val="000E74B1"/>
    <w:rsid w:val="001434A9"/>
    <w:rsid w:val="001E5116"/>
    <w:rsid w:val="002005B6"/>
    <w:rsid w:val="00252C29"/>
    <w:rsid w:val="002D2564"/>
    <w:rsid w:val="003405DC"/>
    <w:rsid w:val="00372200"/>
    <w:rsid w:val="003933BC"/>
    <w:rsid w:val="003B4113"/>
    <w:rsid w:val="003E7E0A"/>
    <w:rsid w:val="00445840"/>
    <w:rsid w:val="004D5325"/>
    <w:rsid w:val="005A4C77"/>
    <w:rsid w:val="005E13B6"/>
    <w:rsid w:val="00624CF8"/>
    <w:rsid w:val="00741DBD"/>
    <w:rsid w:val="00757F39"/>
    <w:rsid w:val="007A4FFB"/>
    <w:rsid w:val="00812302"/>
    <w:rsid w:val="00853366"/>
    <w:rsid w:val="00863ED3"/>
    <w:rsid w:val="00872A1B"/>
    <w:rsid w:val="0087727A"/>
    <w:rsid w:val="00884E2A"/>
    <w:rsid w:val="00891A22"/>
    <w:rsid w:val="008B02F6"/>
    <w:rsid w:val="008B42C8"/>
    <w:rsid w:val="008E208B"/>
    <w:rsid w:val="009174EF"/>
    <w:rsid w:val="00974B84"/>
    <w:rsid w:val="009B2D7B"/>
    <w:rsid w:val="00A3042E"/>
    <w:rsid w:val="00A35C53"/>
    <w:rsid w:val="00B74BC7"/>
    <w:rsid w:val="00BC414E"/>
    <w:rsid w:val="00C75FCB"/>
    <w:rsid w:val="00C80073"/>
    <w:rsid w:val="00C943EE"/>
    <w:rsid w:val="00C9502B"/>
    <w:rsid w:val="00D15425"/>
    <w:rsid w:val="00D72D99"/>
    <w:rsid w:val="00DE349A"/>
    <w:rsid w:val="00EB1125"/>
    <w:rsid w:val="00F2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200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200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94FA8"/>
    <w:pPr>
      <w:ind w:left="720"/>
      <w:contextualSpacing/>
    </w:pPr>
    <w:rPr>
      <w:rFonts w:eastAsiaTheme="minorEastAsia"/>
      <w:lang w:eastAsia="ru-RU"/>
    </w:rPr>
  </w:style>
  <w:style w:type="paragraph" w:customStyle="1" w:styleId="Standard">
    <w:name w:val="Standard"/>
    <w:rsid w:val="00EB11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ody Text Indent"/>
    <w:basedOn w:val="a"/>
    <w:link w:val="a7"/>
    <w:uiPriority w:val="99"/>
    <w:unhideWhenUsed/>
    <w:rsid w:val="00C8007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rsid w:val="00C80073"/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rsid w:val="00BC414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414E"/>
    <w:pPr>
      <w:widowControl w:val="0"/>
      <w:shd w:val="clear" w:color="auto" w:fill="FFFFFF"/>
      <w:spacing w:after="0" w:line="277" w:lineRule="exact"/>
      <w:jc w:val="right"/>
    </w:pPr>
  </w:style>
  <w:style w:type="paragraph" w:styleId="a8">
    <w:name w:val="Balloon Text"/>
    <w:basedOn w:val="a"/>
    <w:link w:val="a9"/>
    <w:uiPriority w:val="99"/>
    <w:semiHidden/>
    <w:unhideWhenUsed/>
    <w:rsid w:val="008B0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200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2000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94FA8"/>
    <w:pPr>
      <w:ind w:left="720"/>
      <w:contextualSpacing/>
    </w:pPr>
    <w:rPr>
      <w:rFonts w:eastAsiaTheme="minorEastAsia"/>
      <w:lang w:eastAsia="ru-RU"/>
    </w:rPr>
  </w:style>
  <w:style w:type="paragraph" w:customStyle="1" w:styleId="Standard">
    <w:name w:val="Standard"/>
    <w:rsid w:val="00EB11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ody Text Indent"/>
    <w:basedOn w:val="a"/>
    <w:link w:val="a7"/>
    <w:uiPriority w:val="99"/>
    <w:unhideWhenUsed/>
    <w:rsid w:val="00C8007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basedOn w:val="a0"/>
    <w:link w:val="a6"/>
    <w:uiPriority w:val="99"/>
    <w:rsid w:val="00C80073"/>
    <w:rPr>
      <w:rFonts w:ascii="Calibri" w:eastAsia="Calibri" w:hAnsi="Calibri" w:cs="Times New Roman"/>
    </w:rPr>
  </w:style>
  <w:style w:type="character" w:customStyle="1" w:styleId="2">
    <w:name w:val="Основной текст (2)_"/>
    <w:link w:val="21"/>
    <w:uiPriority w:val="99"/>
    <w:rsid w:val="00BC414E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414E"/>
    <w:pPr>
      <w:widowControl w:val="0"/>
      <w:shd w:val="clear" w:color="auto" w:fill="FFFFFF"/>
      <w:spacing w:after="0" w:line="277" w:lineRule="exact"/>
      <w:jc w:val="right"/>
    </w:pPr>
  </w:style>
  <w:style w:type="paragraph" w:styleId="a8">
    <w:name w:val="Balloon Text"/>
    <w:basedOn w:val="a"/>
    <w:link w:val="a9"/>
    <w:uiPriority w:val="99"/>
    <w:semiHidden/>
    <w:unhideWhenUsed/>
    <w:rsid w:val="008B0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Татьяна Евгеньевна</dc:creator>
  <cp:lastModifiedBy>Родионова Татьяна Евгеньевна</cp:lastModifiedBy>
  <cp:revision>16</cp:revision>
  <cp:lastPrinted>2021-03-02T07:04:00Z</cp:lastPrinted>
  <dcterms:created xsi:type="dcterms:W3CDTF">2021-03-02T06:45:00Z</dcterms:created>
  <dcterms:modified xsi:type="dcterms:W3CDTF">2021-10-27T08:10:00Z</dcterms:modified>
</cp:coreProperties>
</file>