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договора на выполнение</w:t>
      </w:r>
      <w:r w:rsidR="00B62C29" w:rsidRPr="007D2AFF">
        <w:rPr>
          <w:rFonts w:ascii="Times New Roman" w:hAnsi="Times New Roman" w:cs="Times New Roman"/>
        </w:rPr>
        <w:t xml:space="preserve"> </w:t>
      </w:r>
      <w:r w:rsidR="004C16BA" w:rsidRPr="003968E9">
        <w:rPr>
          <w:rFonts w:ascii="Times New Roman" w:hAnsi="Times New Roman"/>
          <w:sz w:val="24"/>
          <w:szCs w:val="24"/>
        </w:rPr>
        <w:t xml:space="preserve">ПИР, СМР и ПНР внешнего электроснабжения токоприемников объектов ТП (лот  8500008967, 8500008985, 8500009026) для нужд ПАО МРСК </w:t>
      </w:r>
      <w:r w:rsidR="004C16B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4C16BA" w:rsidRPr="004C16BA">
        <w:rPr>
          <w:rFonts w:ascii="Times New Roman" w:hAnsi="Times New Roman" w:cs="Times New Roman"/>
          <w:b/>
        </w:rPr>
        <w:t>1195435</w:t>
      </w:r>
      <w:r w:rsidR="00091912" w:rsidRPr="007D2AFF">
        <w:rPr>
          <w:rFonts w:ascii="Times New Roman" w:hAnsi="Times New Roman" w:cs="Times New Roman"/>
          <w:b/>
        </w:rPr>
        <w:t xml:space="preserve"> 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162F60" w:rsidRPr="007D2AFF">
        <w:rPr>
          <w:rFonts w:ascii="Times New Roman" w:hAnsi="Times New Roman" w:cs="Times New Roman"/>
          <w:b/>
        </w:rPr>
        <w:t>6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02.2019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</w:t>
      </w:r>
      <w:r w:rsidR="004C16BA" w:rsidRPr="003968E9">
        <w:rPr>
          <w:rFonts w:ascii="Times New Roman" w:hAnsi="Times New Roman"/>
          <w:sz w:val="24"/>
          <w:szCs w:val="24"/>
        </w:rPr>
        <w:t xml:space="preserve">ПИР, СМР и ПНР внешнего электроснабжения токоприемников объектов ТП (лот  8500008967, 8500008985, 8500009026) для нужд ПАО МРСК </w:t>
      </w:r>
      <w:r w:rsidR="004C16B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Действительно до: </w:t>
      </w:r>
      <w:r w:rsidR="00157E03" w:rsidRPr="007D2AFF">
        <w:rPr>
          <w:rFonts w:ascii="Times New Roman" w:hAnsi="Times New Roman" w:cs="Times New Roman"/>
          <w:b/>
        </w:rPr>
        <w:t>13</w:t>
      </w:r>
      <w:r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03</w:t>
      </w:r>
      <w:r w:rsidRPr="007D2AFF">
        <w:rPr>
          <w:rFonts w:ascii="Times New Roman" w:hAnsi="Times New Roman" w:cs="Times New Roman"/>
          <w:b/>
        </w:rPr>
        <w:t>.201</w:t>
      </w:r>
      <w:r w:rsidR="00157E03" w:rsidRPr="007D2AFF">
        <w:rPr>
          <w:rFonts w:ascii="Times New Roman" w:hAnsi="Times New Roman" w:cs="Times New Roman"/>
          <w:b/>
        </w:rPr>
        <w:t>9</w:t>
      </w:r>
      <w:r w:rsidRPr="007D2AFF">
        <w:rPr>
          <w:rFonts w:ascii="Times New Roman" w:hAnsi="Times New Roman" w:cs="Times New Roman"/>
          <w:b/>
        </w:rPr>
        <w:t>г. 12:00</w:t>
      </w:r>
    </w:p>
    <w:p w:rsidR="008414CB" w:rsidRPr="007D2AFF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2"/>
          <w:szCs w:val="22"/>
        </w:rPr>
      </w:pPr>
      <w:r w:rsidRPr="007D2AFF">
        <w:rPr>
          <w:b/>
          <w:sz w:val="22"/>
          <w:szCs w:val="22"/>
        </w:rPr>
        <w:t xml:space="preserve">Дата рассмотрения предложений и подведения </w:t>
      </w:r>
      <w:proofErr w:type="gramStart"/>
      <w:r w:rsidRPr="007D2AFF">
        <w:rPr>
          <w:b/>
          <w:sz w:val="22"/>
          <w:szCs w:val="22"/>
        </w:rPr>
        <w:t>итогов  закупки</w:t>
      </w:r>
      <w:proofErr w:type="gramEnd"/>
      <w:r w:rsidRPr="007D2AFF">
        <w:rPr>
          <w:b/>
          <w:sz w:val="22"/>
          <w:szCs w:val="22"/>
        </w:rPr>
        <w:t>:</w:t>
      </w:r>
      <w:r w:rsidRPr="007D2AFF">
        <w:rPr>
          <w:rFonts w:ascii="Arial" w:hAnsi="Arial" w:cs="Arial"/>
          <w:sz w:val="22"/>
          <w:szCs w:val="22"/>
        </w:rPr>
        <w:t xml:space="preserve"> </w:t>
      </w:r>
      <w:r w:rsidRPr="007D2AFF">
        <w:rPr>
          <w:sz w:val="22"/>
          <w:szCs w:val="22"/>
        </w:rPr>
        <w:t xml:space="preserve"> </w:t>
      </w:r>
      <w:r w:rsidR="000A781F">
        <w:rPr>
          <w:sz w:val="22"/>
          <w:szCs w:val="22"/>
        </w:rPr>
        <w:t>08</w:t>
      </w:r>
      <w:r w:rsidRPr="007D2AFF">
        <w:rPr>
          <w:sz w:val="22"/>
          <w:szCs w:val="22"/>
        </w:rPr>
        <w:t>.</w:t>
      </w:r>
      <w:r w:rsidR="000A781F">
        <w:rPr>
          <w:sz w:val="22"/>
          <w:szCs w:val="22"/>
        </w:rPr>
        <w:t>04</w:t>
      </w:r>
      <w:r w:rsidRPr="007D2AFF">
        <w:rPr>
          <w:sz w:val="22"/>
          <w:szCs w:val="22"/>
        </w:rPr>
        <w:t>.201</w:t>
      </w:r>
      <w:r w:rsidR="00157E03" w:rsidRPr="007D2AFF">
        <w:rPr>
          <w:sz w:val="22"/>
          <w:szCs w:val="22"/>
        </w:rPr>
        <w:t>9</w:t>
      </w:r>
      <w:r w:rsidRPr="007D2AFF">
        <w:rPr>
          <w:sz w:val="22"/>
          <w:szCs w:val="22"/>
        </w:rPr>
        <w:t>г. 12:00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r w:rsidR="00100667" w:rsidRPr="007D2AFF">
        <w:rPr>
          <w:rFonts w:ascii="Times New Roman" w:hAnsi="Times New Roman" w:cs="Times New Roman"/>
        </w:rPr>
        <w:t xml:space="preserve">16 </w:t>
      </w:r>
      <w:r w:rsidRPr="007D2AFF">
        <w:rPr>
          <w:rFonts w:ascii="Times New Roman" w:hAnsi="Times New Roman" w:cs="Times New Roman"/>
        </w:rPr>
        <w:t>закупочной документации: «…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proofErr w:type="gramStart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13  марта</w:t>
      </w:r>
      <w:proofErr w:type="gramEnd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="007D2AFF" w:rsidRPr="007D2AFF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Pr="007D2AFF">
        <w:rPr>
          <w:rFonts w:ascii="Times New Roman" w:hAnsi="Times New Roman" w:cs="Times New Roman"/>
        </w:rPr>
        <w:t>.…»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Pr="007D2AFF">
        <w:rPr>
          <w:rFonts w:ascii="Times New Roman" w:hAnsi="Times New Roman" w:cs="Times New Roman"/>
        </w:rPr>
        <w:t xml:space="preserve">36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  <w:iCs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7D2AFF">
        <w:rPr>
          <w:rFonts w:ascii="Times New Roman" w:hAnsi="Times New Roman" w:cs="Times New Roman"/>
        </w:rPr>
        <w:t>окументации</w:t>
      </w:r>
      <w:r w:rsidR="0009143C" w:rsidRPr="007D2AFF">
        <w:rPr>
          <w:rFonts w:ascii="Times New Roman" w:hAnsi="Times New Roman" w:cs="Times New Roman"/>
          <w:iCs/>
        </w:rPr>
        <w:t xml:space="preserve">. Запросы на разъяснение Документации должны быть направлены через ЭТП. </w:t>
      </w:r>
      <w:r w:rsidR="0009143C" w:rsidRPr="007D2AFF">
        <w:rPr>
          <w:rFonts w:ascii="Times New Roman" w:hAnsi="Times New Roman" w:cs="Times New Roman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7D2AFF">
        <w:rPr>
          <w:rFonts w:ascii="Times New Roman" w:hAnsi="Times New Roman" w:cs="Times New Roman"/>
        </w:rPr>
        <w:fldChar w:fldCharType="begin"/>
      </w:r>
      <w:r w:rsidR="0009143C" w:rsidRPr="007D2AFF">
        <w:rPr>
          <w:rFonts w:ascii="Times New Roman" w:hAnsi="Times New Roman" w:cs="Times New Roman"/>
        </w:rPr>
        <w:instrText xml:space="preserve"> REF _Ref440976663 \r \h  \* MERGEFORMAT </w:instrText>
      </w:r>
      <w:r w:rsidR="0009143C" w:rsidRPr="007D2AFF">
        <w:rPr>
          <w:rFonts w:ascii="Times New Roman" w:hAnsi="Times New Roman" w:cs="Times New Roman"/>
        </w:rPr>
      </w:r>
      <w:r w:rsidR="0009143C" w:rsidRPr="007D2AFF">
        <w:rPr>
          <w:rFonts w:ascii="Times New Roman" w:hAnsi="Times New Roman" w:cs="Times New Roman"/>
        </w:rPr>
        <w:fldChar w:fldCharType="separate"/>
      </w:r>
      <w:r w:rsidR="0009143C" w:rsidRPr="007D2AFF">
        <w:rPr>
          <w:rFonts w:ascii="Times New Roman" w:hAnsi="Times New Roman" w:cs="Times New Roman"/>
        </w:rPr>
        <w:t>3</w:t>
      </w:r>
      <w:r w:rsidR="0009143C" w:rsidRPr="007D2AFF">
        <w:rPr>
          <w:rFonts w:ascii="Times New Roman" w:hAnsi="Times New Roman" w:cs="Times New Roman"/>
        </w:rPr>
        <w:fldChar w:fldCharType="end"/>
      </w:r>
      <w:r w:rsidR="0009143C" w:rsidRPr="007D2AFF">
        <w:rPr>
          <w:rFonts w:ascii="Times New Roman" w:hAnsi="Times New Roman" w:cs="Times New Roman"/>
        </w:rPr>
        <w:t xml:space="preserve">). Организатор заканчивает предоставлять ответы на запросы разъяснений в </w:t>
      </w:r>
      <w:r w:rsidR="0009143C" w:rsidRPr="007D2AFF">
        <w:rPr>
          <w:rFonts w:ascii="Times New Roman" w:hAnsi="Times New Roman" w:cs="Times New Roman"/>
          <w:b/>
        </w:rPr>
        <w:t xml:space="preserve">12:00 </w:t>
      </w:r>
      <w:r w:rsidR="00157E03" w:rsidRPr="007D2AFF">
        <w:rPr>
          <w:rFonts w:ascii="Times New Roman" w:hAnsi="Times New Roman" w:cs="Times New Roman"/>
          <w:b/>
        </w:rPr>
        <w:t>07</w:t>
      </w:r>
      <w:r w:rsidR="0009143C" w:rsidRPr="007D2AFF">
        <w:rPr>
          <w:rFonts w:ascii="Times New Roman" w:hAnsi="Times New Roman" w:cs="Times New Roman"/>
          <w:b/>
        </w:rPr>
        <w:t xml:space="preserve"> </w:t>
      </w:r>
      <w:r w:rsidR="00157E03" w:rsidRPr="007D2AFF">
        <w:rPr>
          <w:rFonts w:ascii="Times New Roman" w:hAnsi="Times New Roman" w:cs="Times New Roman"/>
          <w:b/>
        </w:rPr>
        <w:t>марта 2019</w:t>
      </w:r>
      <w:r w:rsidR="0009143C" w:rsidRPr="007D2AFF">
        <w:rPr>
          <w:rFonts w:ascii="Times New Roman" w:hAnsi="Times New Roman" w:cs="Times New Roman"/>
          <w:b/>
        </w:rPr>
        <w:t xml:space="preserve"> года</w:t>
      </w:r>
      <w:r w:rsidR="0009143C" w:rsidRPr="007D2AFF">
        <w:rPr>
          <w:rFonts w:ascii="Times New Roman" w:hAnsi="Times New Roman" w:cs="Times New Roman"/>
          <w:iCs/>
        </w:rPr>
        <w:t>.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4C16BA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</w:t>
      </w:r>
      <w:proofErr w:type="gramStart"/>
      <w:r w:rsidR="004C16BA" w:rsidRPr="003968E9">
        <w:rPr>
          <w:rFonts w:ascii="Times New Roman" w:hAnsi="Times New Roman"/>
          <w:sz w:val="24"/>
          <w:szCs w:val="24"/>
        </w:rPr>
        <w:t>лот  8500008967</w:t>
      </w:r>
      <w:proofErr w:type="gramEnd"/>
      <w:r w:rsidR="004C16BA" w:rsidRPr="003968E9">
        <w:rPr>
          <w:rFonts w:ascii="Times New Roman" w:hAnsi="Times New Roman"/>
          <w:sz w:val="24"/>
          <w:szCs w:val="24"/>
        </w:rPr>
        <w:t xml:space="preserve">, 8500008985, 8500009026) для нужд ПАО МРСК </w:t>
      </w:r>
      <w:r w:rsidR="004C16B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Pr="007D2AFF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приема предложений</w:t>
      </w:r>
    </w:p>
    <w:p w:rsidR="0009143C" w:rsidRPr="007D2AFF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срок предоставления ответов на запросы разъяснений.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4C16BA" w:rsidRPr="003968E9">
        <w:rPr>
          <w:rFonts w:ascii="Times New Roman" w:hAnsi="Times New Roman"/>
          <w:sz w:val="24"/>
          <w:szCs w:val="24"/>
        </w:rPr>
        <w:t xml:space="preserve">ПИР, СМР и ПНР внешнего электроснабжения токоприемников объектов ТП (лот  8500008967, 8500008985, 8500009026) для нужд ПАО МРСК </w:t>
      </w:r>
      <w:r w:rsidR="004C16BA">
        <w:rPr>
          <w:rFonts w:ascii="Times New Roman" w:hAnsi="Times New Roman"/>
          <w:sz w:val="24"/>
          <w:szCs w:val="24"/>
        </w:rPr>
        <w:t>Центра (филиал Белгородэнерго)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2C3273" w:rsidRPr="007D2AFF">
        <w:rPr>
          <w:rFonts w:ascii="Times New Roman" w:hAnsi="Times New Roman" w:cs="Times New Roman"/>
        </w:rPr>
        <w:t>№</w:t>
      </w:r>
      <w:r w:rsidR="004C16BA" w:rsidRPr="004C16BA">
        <w:rPr>
          <w:rFonts w:ascii="Times New Roman" w:hAnsi="Times New Roman" w:cs="Times New Roman"/>
          <w:b/>
        </w:rPr>
        <w:t>1195435</w:t>
      </w:r>
      <w:r w:rsidR="008414CB" w:rsidRPr="007D2AFF">
        <w:rPr>
          <w:color w:val="000000"/>
        </w:rPr>
        <w:t xml:space="preserve"> </w:t>
      </w:r>
      <w:r w:rsidR="00157E03" w:rsidRPr="007D2AFF">
        <w:rPr>
          <w:rFonts w:ascii="Times New Roman" w:hAnsi="Times New Roman" w:cs="Times New Roman"/>
          <w:b/>
        </w:rPr>
        <w:t xml:space="preserve"> от 26.02.2019</w:t>
      </w:r>
      <w:r w:rsidR="008414CB" w:rsidRPr="007D2AFF">
        <w:rPr>
          <w:rFonts w:ascii="Times New Roman" w:hAnsi="Times New Roman" w:cs="Times New Roman"/>
          <w:b/>
        </w:rPr>
        <w:t>г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9A74F8" w:rsidRPr="007D2AFF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9A74F8" w:rsidRPr="007D2AFF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D2AFF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D2AFF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51197"/>
    <w:rsid w:val="0009143C"/>
    <w:rsid w:val="00091912"/>
    <w:rsid w:val="00093455"/>
    <w:rsid w:val="000A5B11"/>
    <w:rsid w:val="000A781F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82C84"/>
    <w:rsid w:val="003B7C34"/>
    <w:rsid w:val="003C14F8"/>
    <w:rsid w:val="00405E49"/>
    <w:rsid w:val="00407DBE"/>
    <w:rsid w:val="0042711F"/>
    <w:rsid w:val="00442B55"/>
    <w:rsid w:val="004921E0"/>
    <w:rsid w:val="004C16BA"/>
    <w:rsid w:val="004E3223"/>
    <w:rsid w:val="004F19D9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2018-04-12T06:41:00Z</dcterms:created>
  <dcterms:modified xsi:type="dcterms:W3CDTF">2019-03-06T10:05:00Z</dcterms:modified>
</cp:coreProperties>
</file>