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084D7A" w:rsidRDefault="006D6B94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6D6B9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6D6B94">
                    <w:rPr>
                      <w:rFonts w:ascii="Helios" w:hAnsi="Helios"/>
                      <w:sz w:val="14"/>
                      <w:szCs w:val="14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6D6B94">
                    <w:rPr>
                      <w:rFonts w:ascii="Helios" w:hAnsi="Helios"/>
                      <w:sz w:val="14"/>
                      <w:szCs w:val="14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6D6B94">
                      <w:rPr>
                        <w:rFonts w:ascii="Helios" w:hAnsi="Helios"/>
                        <w:sz w:val="14"/>
                        <w:szCs w:val="14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6D6B94">
                      <w:rPr>
                        <w:rFonts w:ascii="Helios" w:hAnsi="Helios"/>
                        <w:sz w:val="14"/>
                        <w:szCs w:val="14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6D6B94">
                    <w:rPr>
                      <w:rFonts w:ascii="Helios" w:hAnsi="Helios"/>
                      <w:sz w:val="14"/>
                      <w:szCs w:val="14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6D6B94">
                      <w:rPr>
                        <w:rFonts w:ascii="Helios" w:hAnsi="Helios"/>
                        <w:sz w:val="14"/>
                        <w:szCs w:val="14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6D6B94">
                      <w:rPr>
                        <w:rFonts w:ascii="Helios" w:hAnsi="Helios"/>
                        <w:sz w:val="14"/>
                        <w:szCs w:val="14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6D6B94">
        <w:rPr>
          <w:b/>
          <w:sz w:val="18"/>
          <w:szCs w:val="18"/>
        </w:rPr>
        <w:t>2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AF2923" w:rsidRPr="00AF2923">
        <w:rPr>
          <w:sz w:val="18"/>
          <w:szCs w:val="18"/>
        </w:rPr>
        <w:t>СМР, ПНР с поставкой оборудования и материалов по применению инженерно-технических средств для защиты объектов филиала ПАО «МРСК Центра</w:t>
      </w:r>
      <w:proofErr w:type="gramStart"/>
      <w:r w:rsidR="00AF2923" w:rsidRPr="00AF2923">
        <w:rPr>
          <w:sz w:val="18"/>
          <w:szCs w:val="18"/>
        </w:rPr>
        <w:t>»-</w:t>
      </w:r>
      <w:proofErr w:type="gramEnd"/>
      <w:r w:rsidR="00AF2923" w:rsidRPr="00AF2923">
        <w:rPr>
          <w:sz w:val="18"/>
          <w:szCs w:val="18"/>
        </w:rPr>
        <w:t>«Липецкэнерго» (подстанция 110/10 кВ «Лутошкино»)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1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1D7233">
        <w:rPr>
          <w:sz w:val="18"/>
          <w:szCs w:val="18"/>
        </w:rPr>
        <w:t>123</w:t>
      </w:r>
      <w:r w:rsidR="00AF2923">
        <w:rPr>
          <w:sz w:val="18"/>
          <w:szCs w:val="18"/>
        </w:rPr>
        <w:t>7976</w:t>
      </w:r>
      <w:r w:rsidR="001D7233" w:rsidRPr="00084D7A">
        <w:rPr>
          <w:sz w:val="18"/>
          <w:szCs w:val="18"/>
        </w:rPr>
        <w:t xml:space="preserve"> от </w:t>
      </w:r>
      <w:r w:rsidR="00AF2923">
        <w:rPr>
          <w:sz w:val="18"/>
          <w:szCs w:val="18"/>
        </w:rPr>
        <w:t>19</w:t>
      </w:r>
      <w:r w:rsidR="001D7233" w:rsidRPr="00084D7A">
        <w:rPr>
          <w:sz w:val="18"/>
          <w:szCs w:val="18"/>
        </w:rPr>
        <w:t>.0</w:t>
      </w:r>
      <w:r w:rsidR="001D7233">
        <w:rPr>
          <w:sz w:val="18"/>
          <w:szCs w:val="18"/>
        </w:rPr>
        <w:t>4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2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РФ, 127018, г. Москва, 2-я Ямская ул., д. 4, (контактное лицо: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6D6B94">
        <w:rPr>
          <w:sz w:val="18"/>
          <w:szCs w:val="18"/>
        </w:rPr>
        <w:t>08</w:t>
      </w:r>
      <w:r w:rsidR="00387DC1" w:rsidRPr="00084D7A">
        <w:rPr>
          <w:sz w:val="18"/>
          <w:szCs w:val="18"/>
        </w:rPr>
        <w:t>.0</w:t>
      </w:r>
      <w:r w:rsidR="006D6B94">
        <w:rPr>
          <w:sz w:val="18"/>
          <w:szCs w:val="18"/>
        </w:rPr>
        <w:t>5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1D7233">
        <w:rPr>
          <w:sz w:val="18"/>
          <w:szCs w:val="18"/>
        </w:rPr>
        <w:t>1</w:t>
      </w:r>
      <w:r w:rsidR="00AF2923">
        <w:rPr>
          <w:sz w:val="18"/>
          <w:szCs w:val="18"/>
        </w:rPr>
        <w:t>28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</w:t>
      </w:r>
      <w:r w:rsidR="006D6B94">
        <w:rPr>
          <w:sz w:val="18"/>
          <w:szCs w:val="18"/>
        </w:rPr>
        <w:t>2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AF2923" w:rsidRPr="00AF2923">
        <w:rPr>
          <w:sz w:val="18"/>
          <w:szCs w:val="18"/>
        </w:rPr>
        <w:t>СМР, ПНР с поставкой оборудования и материалов по применению инженерно-технических средств для защиты объектов филиала ПАО «МРСК Центра</w:t>
      </w:r>
      <w:proofErr w:type="gramStart"/>
      <w:r w:rsidR="00AF2923" w:rsidRPr="00AF2923">
        <w:rPr>
          <w:sz w:val="18"/>
          <w:szCs w:val="18"/>
        </w:rPr>
        <w:t>»-</w:t>
      </w:r>
      <w:proofErr w:type="gramEnd"/>
      <w:r w:rsidR="00AF2923" w:rsidRPr="00AF2923">
        <w:rPr>
          <w:sz w:val="18"/>
          <w:szCs w:val="18"/>
        </w:rPr>
        <w:t>«Липецкэнерго» (подстанция 110/10 кВ «Лутошкино»)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6D6B94">
        <w:rPr>
          <w:sz w:val="18"/>
          <w:szCs w:val="18"/>
        </w:rPr>
        <w:t>17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AF2923">
        <w:rPr>
          <w:sz w:val="18"/>
          <w:szCs w:val="18"/>
        </w:rPr>
        <w:t>5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6D6B94" w:rsidRPr="006D6B94" w:rsidRDefault="006D6B94" w:rsidP="006D6B94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6D6B94">
        <w:rPr>
          <w:b/>
          <w:sz w:val="18"/>
          <w:szCs w:val="18"/>
        </w:rPr>
        <w:t>Дата и время рассмотрения заявок:</w:t>
      </w:r>
      <w:r w:rsidRPr="006D6B94">
        <w:rPr>
          <w:sz w:val="18"/>
          <w:szCs w:val="18"/>
        </w:rPr>
        <w:t xml:space="preserve"> </w:t>
      </w:r>
      <w:r w:rsidRPr="006D6B94">
        <w:rPr>
          <w:sz w:val="18"/>
          <w:szCs w:val="18"/>
        </w:rPr>
        <w:t>27</w:t>
      </w:r>
      <w:r w:rsidRPr="006D6B94">
        <w:rPr>
          <w:sz w:val="18"/>
          <w:szCs w:val="18"/>
        </w:rPr>
        <w:t>.0</w:t>
      </w:r>
      <w:r w:rsidRPr="006D6B94">
        <w:rPr>
          <w:sz w:val="18"/>
          <w:szCs w:val="18"/>
        </w:rPr>
        <w:t>5</w:t>
      </w:r>
      <w:r w:rsidRPr="006D6B94">
        <w:rPr>
          <w:sz w:val="18"/>
          <w:szCs w:val="18"/>
        </w:rPr>
        <w:t xml:space="preserve">.2019 </w:t>
      </w:r>
      <w:r w:rsidRPr="006D6B94">
        <w:rPr>
          <w:sz w:val="18"/>
          <w:szCs w:val="18"/>
        </w:rPr>
        <w:t>12</w:t>
      </w:r>
      <w:r w:rsidRPr="006D6B94">
        <w:rPr>
          <w:sz w:val="18"/>
          <w:szCs w:val="18"/>
        </w:rPr>
        <w:t>:00</w:t>
      </w:r>
    </w:p>
    <w:p w:rsidR="006D6B94" w:rsidRPr="006D6B94" w:rsidRDefault="006D6B94" w:rsidP="006D6B94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6D6B94">
        <w:rPr>
          <w:b/>
          <w:sz w:val="18"/>
          <w:szCs w:val="18"/>
        </w:rPr>
        <w:t>Дата и время подведения итогов:</w:t>
      </w:r>
      <w:r w:rsidRPr="006D6B94">
        <w:rPr>
          <w:sz w:val="18"/>
          <w:szCs w:val="18"/>
        </w:rPr>
        <w:t xml:space="preserve"> 27.05.2019 12:00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 xml:space="preserve"> «…</w:t>
      </w:r>
      <w:bookmarkStart w:id="2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6D6B94">
        <w:rPr>
          <w:b/>
          <w:sz w:val="18"/>
          <w:szCs w:val="18"/>
        </w:rPr>
        <w:t>17</w:t>
      </w:r>
      <w:r w:rsidR="005C1F21" w:rsidRPr="00084D7A">
        <w:rPr>
          <w:b/>
          <w:sz w:val="18"/>
          <w:szCs w:val="18"/>
        </w:rPr>
        <w:t xml:space="preserve"> </w:t>
      </w:r>
      <w:r w:rsidR="00AF2923">
        <w:rPr>
          <w:b/>
          <w:sz w:val="18"/>
          <w:szCs w:val="18"/>
        </w:rPr>
        <w:t>ма</w:t>
      </w:r>
      <w:r w:rsidR="000027CB" w:rsidRPr="00084D7A">
        <w:rPr>
          <w:b/>
          <w:sz w:val="18"/>
          <w:szCs w:val="18"/>
        </w:rPr>
        <w:t>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2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6C3EBD" w:rsidRPr="00084D7A">
        <w:rPr>
          <w:b/>
          <w:sz w:val="18"/>
          <w:szCs w:val="18"/>
        </w:rPr>
        <w:t>5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6D6B94">
        <w:rPr>
          <w:b/>
          <w:sz w:val="18"/>
          <w:szCs w:val="18"/>
        </w:rPr>
        <w:t>16</w:t>
      </w:r>
      <w:bookmarkStart w:id="3" w:name="_GoBack"/>
      <w:bookmarkEnd w:id="3"/>
      <w:r w:rsidRPr="00084D7A">
        <w:rPr>
          <w:b/>
          <w:sz w:val="18"/>
          <w:szCs w:val="18"/>
        </w:rPr>
        <w:t xml:space="preserve"> </w:t>
      </w:r>
      <w:r w:rsidR="00AF2923">
        <w:rPr>
          <w:b/>
          <w:sz w:val="18"/>
          <w:szCs w:val="18"/>
        </w:rPr>
        <w:t>мая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AF2923" w:rsidRPr="00AF2923">
        <w:rPr>
          <w:sz w:val="18"/>
          <w:szCs w:val="18"/>
        </w:rPr>
        <w:t>СМР, ПНР с поставкой оборудования и материалов по применению инженерно-технических средств для защиты объектов филиала ПАО «МРСК Центра</w:t>
      </w:r>
      <w:proofErr w:type="gramStart"/>
      <w:r w:rsidR="00AF2923" w:rsidRPr="00AF2923">
        <w:rPr>
          <w:sz w:val="18"/>
          <w:szCs w:val="18"/>
        </w:rPr>
        <w:t>»-</w:t>
      </w:r>
      <w:proofErr w:type="gramEnd"/>
      <w:r w:rsidR="00AF2923" w:rsidRPr="00AF2923">
        <w:rPr>
          <w:sz w:val="18"/>
          <w:szCs w:val="18"/>
        </w:rPr>
        <w:t>«Липецкэнерго» (подстанция 110/10 кВ «Лутошкино»)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6D6B94">
        <w:rPr>
          <w:i/>
          <w:sz w:val="18"/>
          <w:szCs w:val="18"/>
        </w:rPr>
        <w:t xml:space="preserve">, </w:t>
      </w:r>
      <w:r w:rsidR="006D6B94" w:rsidRPr="006D6B94">
        <w:rPr>
          <w:i/>
          <w:sz w:val="18"/>
          <w:szCs w:val="18"/>
        </w:rPr>
        <w:t>дата рассмотрения заявок и подведения итогов закупки.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AF2923" w:rsidRPr="00AF2923">
        <w:rPr>
          <w:sz w:val="18"/>
          <w:szCs w:val="18"/>
        </w:rPr>
        <w:t>СМР, ПНР с поставкой оборудования и материалов по применению инженерно-технических средств для защиты объектов филиала ПАО «МРСК Центра</w:t>
      </w:r>
      <w:proofErr w:type="gramStart"/>
      <w:r w:rsidR="00AF2923" w:rsidRPr="00AF2923">
        <w:rPr>
          <w:sz w:val="18"/>
          <w:szCs w:val="18"/>
        </w:rPr>
        <w:t>»-</w:t>
      </w:r>
      <w:proofErr w:type="gramEnd"/>
      <w:r w:rsidR="00AF2923" w:rsidRPr="00AF2923">
        <w:rPr>
          <w:sz w:val="18"/>
          <w:szCs w:val="18"/>
        </w:rPr>
        <w:t>«Липецкэнерго» (подстанция 110/10 кВ «Лутошкино»)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</w:t>
      </w:r>
      <w:proofErr w:type="gramStart"/>
      <w:r w:rsidR="00E86552" w:rsidRPr="00084D7A">
        <w:rPr>
          <w:sz w:val="18"/>
          <w:szCs w:val="18"/>
        </w:rPr>
        <w:t>размещении</w:t>
      </w:r>
      <w:proofErr w:type="gramEnd"/>
      <w:r w:rsidR="00E86552" w:rsidRPr="00084D7A">
        <w:rPr>
          <w:sz w:val="18"/>
          <w:szCs w:val="18"/>
        </w:rPr>
        <w:t xml:space="preserve"> заказов </w:t>
      </w:r>
      <w:hyperlink r:id="rId13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4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№</w:t>
      </w:r>
      <w:r w:rsidR="00084D7A" w:rsidRPr="00084D7A">
        <w:rPr>
          <w:sz w:val="18"/>
          <w:szCs w:val="18"/>
        </w:rPr>
        <w:t xml:space="preserve"> </w:t>
      </w:r>
      <w:r w:rsidR="00AF2923">
        <w:rPr>
          <w:sz w:val="18"/>
          <w:szCs w:val="18"/>
        </w:rPr>
        <w:t>1237976</w:t>
      </w:r>
      <w:r w:rsidR="00AF2923" w:rsidRPr="00084D7A">
        <w:rPr>
          <w:sz w:val="18"/>
          <w:szCs w:val="18"/>
        </w:rPr>
        <w:t xml:space="preserve"> от </w:t>
      </w:r>
      <w:r w:rsidR="00AF2923">
        <w:rPr>
          <w:sz w:val="18"/>
          <w:szCs w:val="18"/>
        </w:rPr>
        <w:t>19</w:t>
      </w:r>
      <w:r w:rsidR="00AF2923" w:rsidRPr="00084D7A">
        <w:rPr>
          <w:sz w:val="18"/>
          <w:szCs w:val="18"/>
        </w:rPr>
        <w:t>.0</w:t>
      </w:r>
      <w:r w:rsidR="00AF2923">
        <w:rPr>
          <w:sz w:val="18"/>
          <w:szCs w:val="18"/>
        </w:rPr>
        <w:t>4</w:t>
      </w:r>
      <w:r w:rsidR="00AF2923" w:rsidRPr="00084D7A">
        <w:rPr>
          <w:sz w:val="18"/>
          <w:szCs w:val="18"/>
        </w:rPr>
        <w:t>.2019</w:t>
      </w:r>
      <w:r w:rsidR="00084D7A" w:rsidRPr="00084D7A">
        <w:rPr>
          <w:sz w:val="18"/>
          <w:szCs w:val="18"/>
        </w:rPr>
        <w:t xml:space="preserve">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5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D6B94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A67D-B852-4B7A-9A64-B5B03E5A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47</cp:revision>
  <cp:lastPrinted>2019-04-17T06:49:00Z</cp:lastPrinted>
  <dcterms:created xsi:type="dcterms:W3CDTF">2014-02-20T08:25:00Z</dcterms:created>
  <dcterms:modified xsi:type="dcterms:W3CDTF">2019-05-08T07:07:00Z</dcterms:modified>
</cp:coreProperties>
</file>