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682506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0F5C7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682506">
        <w:rPr>
          <w:b/>
          <w:sz w:val="24"/>
          <w:szCs w:val="24"/>
        </w:rPr>
        <w:t>10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682506">
        <w:rPr>
          <w:sz w:val="24"/>
          <w:szCs w:val="24"/>
        </w:rPr>
        <w:t>04</w:t>
      </w:r>
      <w:r w:rsidR="009D0073" w:rsidRPr="000F5C7A">
        <w:rPr>
          <w:sz w:val="24"/>
          <w:szCs w:val="24"/>
        </w:rPr>
        <w:t>.</w:t>
      </w:r>
      <w:r w:rsidR="00682506">
        <w:rPr>
          <w:sz w:val="24"/>
          <w:szCs w:val="24"/>
        </w:rPr>
        <w:t>02</w:t>
      </w:r>
      <w:r w:rsidR="009D0073" w:rsidRPr="000F5C7A">
        <w:rPr>
          <w:sz w:val="24"/>
          <w:szCs w:val="24"/>
        </w:rPr>
        <w:t>.201</w:t>
      </w:r>
      <w:r w:rsidR="004F3499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682506">
        <w:rPr>
          <w:sz w:val="24"/>
          <w:szCs w:val="24"/>
        </w:rPr>
        <w:t>10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изменения в извещение и </w:t>
      </w:r>
      <w:bookmarkStart w:id="2" w:name="_GoBack"/>
      <w:bookmarkEnd w:id="2"/>
      <w:r w:rsidRPr="000E6CC6">
        <w:rPr>
          <w:sz w:val="24"/>
          <w:szCs w:val="24"/>
        </w:rPr>
        <w:t>закупочную документацию и изложить в следующей редакции:</w:t>
      </w:r>
    </w:p>
    <w:p w:rsidR="00682506" w:rsidRPr="00862C8B" w:rsidRDefault="00682506" w:rsidP="006825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862C8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рассмотрения заявок:</w:t>
      </w:r>
      <w:r w:rsidRPr="00862C8B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862C8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862C8B">
        <w:rPr>
          <w:sz w:val="24"/>
          <w:szCs w:val="24"/>
        </w:rPr>
        <w:t>.2019 12:00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подведения итогов:</w:t>
      </w:r>
      <w:r w:rsidRPr="00862C8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862C8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3.3.11.5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>
        <w:rPr>
          <w:b/>
          <w:bCs/>
          <w:sz w:val="24"/>
          <w:szCs w:val="24"/>
          <w:lang w:eastAsia="ar-SA"/>
        </w:rPr>
        <w:t>06</w:t>
      </w:r>
      <w:r w:rsidRPr="00862C8B">
        <w:rPr>
          <w:b/>
          <w:bCs/>
          <w:sz w:val="24"/>
          <w:szCs w:val="24"/>
          <w:lang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февраля</w:t>
      </w:r>
      <w:r w:rsidRPr="00862C8B">
        <w:rPr>
          <w:b/>
          <w:bCs/>
          <w:sz w:val="24"/>
          <w:szCs w:val="24"/>
          <w:lang w:eastAsia="ar-SA"/>
        </w:rPr>
        <w:t xml:space="preserve"> 201</w:t>
      </w:r>
      <w:r>
        <w:rPr>
          <w:b/>
          <w:bCs/>
          <w:sz w:val="24"/>
          <w:szCs w:val="24"/>
          <w:lang w:eastAsia="ar-SA"/>
        </w:rPr>
        <w:t>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  <w:r>
        <w:rPr>
          <w:b/>
          <w:bCs/>
          <w:sz w:val="24"/>
          <w:szCs w:val="24"/>
          <w:lang w:eastAsia="ar-SA"/>
        </w:rPr>
        <w:t>;</w:t>
      </w:r>
    </w:p>
    <w:p w:rsidR="004F3499" w:rsidRPr="000F5C7A" w:rsidRDefault="00682506" w:rsidP="00682506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3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>
        <w:rPr>
          <w:b/>
          <w:sz w:val="24"/>
          <w:szCs w:val="24"/>
        </w:rPr>
        <w:t>11</w:t>
      </w:r>
      <w:r w:rsidRPr="00862C8B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февраля</w:t>
      </w:r>
      <w:r w:rsidRPr="00862C8B">
        <w:rPr>
          <w:b/>
          <w:sz w:val="24"/>
          <w:szCs w:val="24"/>
        </w:rPr>
        <w:t xml:space="preserve"> 2019 года</w:t>
      </w:r>
      <w:bookmarkEnd w:id="3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682506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82506">
        <w:rPr>
          <w:i/>
          <w:sz w:val="24"/>
          <w:szCs w:val="24"/>
        </w:rPr>
        <w:t>изменены крайний срок подачи заявок,</w:t>
      </w:r>
      <w:r w:rsidRPr="00682506">
        <w:rPr>
          <w:b/>
          <w:i/>
          <w:sz w:val="24"/>
          <w:szCs w:val="24"/>
        </w:rPr>
        <w:t xml:space="preserve"> </w:t>
      </w:r>
      <w:r w:rsidRPr="00682506">
        <w:rPr>
          <w:i/>
          <w:sz w:val="24"/>
          <w:szCs w:val="24"/>
        </w:rPr>
        <w:t xml:space="preserve">дата рассмотрения заявок, подведения итогов закупки, срок </w:t>
      </w:r>
      <w:r w:rsidRPr="00682506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 xml:space="preserve">Договора на оказание </w:t>
      </w:r>
      <w:r w:rsidR="009D0073" w:rsidRPr="000F5C7A">
        <w:rPr>
          <w:iCs/>
          <w:sz w:val="24"/>
          <w:szCs w:val="24"/>
        </w:rPr>
        <w:lastRenderedPageBreak/>
        <w:t>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Default="006D73B2" w:rsidP="007C3872">
      <w:pPr>
        <w:rPr>
          <w:sz w:val="24"/>
          <w:szCs w:val="24"/>
        </w:rPr>
      </w:pPr>
    </w:p>
    <w:p w:rsidR="00A30D65" w:rsidRPr="000F5C7A" w:rsidRDefault="00A30D65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ПАО «МРСК </w:t>
      </w:r>
      <w:proofErr w:type="gramStart"/>
      <w:r w:rsidRPr="000F5C7A">
        <w:rPr>
          <w:szCs w:val="24"/>
        </w:rPr>
        <w:t>Центра»</w:t>
      </w:r>
      <w:r w:rsidR="00F51BCC">
        <w:rPr>
          <w:szCs w:val="24"/>
        </w:rPr>
        <w:tab/>
      </w:r>
      <w:proofErr w:type="gramEnd"/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80A"/>
    <w:rsid w:val="004E3418"/>
    <w:rsid w:val="004E3F75"/>
    <w:rsid w:val="004E6C56"/>
    <w:rsid w:val="004E711E"/>
    <w:rsid w:val="004F0D7F"/>
    <w:rsid w:val="004F3499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AE"/>
    <w:rsid w:val="00665FE5"/>
    <w:rsid w:val="00666007"/>
    <w:rsid w:val="0066757E"/>
    <w:rsid w:val="00676527"/>
    <w:rsid w:val="006774D3"/>
    <w:rsid w:val="006777BF"/>
    <w:rsid w:val="00682506"/>
    <w:rsid w:val="00684D86"/>
    <w:rsid w:val="00687A24"/>
    <w:rsid w:val="00691699"/>
    <w:rsid w:val="006922A6"/>
    <w:rsid w:val="00695678"/>
    <w:rsid w:val="006956F8"/>
    <w:rsid w:val="006A4031"/>
    <w:rsid w:val="006A4F25"/>
    <w:rsid w:val="006B1919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47235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0D65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662A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2381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5FB1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EDD404C-1804-43D6-B539-8BEA984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383B-24DB-42B5-A614-3D8DC2A9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66</cp:revision>
  <cp:lastPrinted>2010-10-21T10:53:00Z</cp:lastPrinted>
  <dcterms:created xsi:type="dcterms:W3CDTF">2016-01-22T08:15:00Z</dcterms:created>
  <dcterms:modified xsi:type="dcterms:W3CDTF">2019-02-04T06:57:00Z</dcterms:modified>
</cp:coreProperties>
</file>