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1282F28A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6B26EB">
        <w:rPr>
          <w:rFonts w:ascii="Times New Roman" w:hAnsi="Times New Roman" w:cs="Times New Roman"/>
          <w:b/>
        </w:rPr>
        <w:t>Белгород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022716">
        <w:rPr>
          <w:rFonts w:ascii="Times New Roman" w:hAnsi="Times New Roman" w:cs="Times New Roman"/>
          <w:b/>
        </w:rPr>
        <w:t>4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4EB8A69D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4C1C03" w:rsidRPr="000F1454">
        <w:rPr>
          <w:rFonts w:ascii="Times New Roman" w:hAnsi="Times New Roman" w:cs="Times New Roman"/>
          <w:color w:val="000000" w:themeColor="text1"/>
        </w:rPr>
        <w:t>» - «Белгородэнерго»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6B26EB">
        <w:rPr>
          <w:rFonts w:ascii="Times New Roman" w:hAnsi="Times New Roman" w:cs="Times New Roman"/>
        </w:rPr>
        <w:t>БЛ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022716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19E926F5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F1454" w:rsidRPr="000F1454">
        <w:rPr>
          <w:rFonts w:ascii="Times New Roman" w:hAnsi="Times New Roman" w:cs="Times New Roman"/>
          <w:color w:val="000000" w:themeColor="text1"/>
        </w:rPr>
        <w:t>» - «Белгородэнерго»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БЛ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022716">
        <w:rPr>
          <w:rFonts w:ascii="Times New Roman" w:hAnsi="Times New Roman" w:cs="Times New Roman"/>
        </w:rPr>
        <w:t>2024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5F82346B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0F1454" w:rsidRPr="000F1454">
        <w:rPr>
          <w:rFonts w:ascii="Times New Roman" w:hAnsi="Times New Roman" w:cs="Times New Roman"/>
          <w:color w:val="000000" w:themeColor="text1"/>
        </w:rPr>
        <w:t>» - «Белгородэнерго»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6B26EB">
        <w:rPr>
          <w:rFonts w:ascii="Times New Roman" w:hAnsi="Times New Roman" w:cs="Times New Roman"/>
        </w:rPr>
        <w:t>БЛ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022716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2D5E23B0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022716">
        <w:rPr>
          <w:rFonts w:ascii="Times New Roman" w:hAnsi="Times New Roman" w:cs="Times New Roman"/>
        </w:rPr>
        <w:t>2024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6B26EB">
        <w:rPr>
          <w:rFonts w:ascii="Times New Roman" w:hAnsi="Times New Roman" w:cs="Times New Roman"/>
        </w:rPr>
        <w:t>Белгород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022716">
        <w:rPr>
          <w:rFonts w:ascii="Times New Roman" w:hAnsi="Times New Roman" w:cs="Times New Roman"/>
        </w:rPr>
        <w:t>555 450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3E6D9872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022716">
        <w:rPr>
          <w:rFonts w:ascii="Times New Roman" w:hAnsi="Times New Roman" w:cs="Times New Roman"/>
        </w:rPr>
        <w:t>511 775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</w:t>
      </w:r>
      <w:r w:rsidR="00022716">
        <w:rPr>
          <w:rFonts w:ascii="Times New Roman" w:hAnsi="Times New Roman" w:cs="Times New Roman"/>
        </w:rPr>
        <w:t xml:space="preserve"> 92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4EFBBE18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BB3B3B">
        <w:rPr>
          <w:rFonts w:ascii="Times New Roman" w:hAnsi="Times New Roman" w:cs="Times New Roman"/>
        </w:rPr>
        <w:t>Оказание услуг по передаче электрической энергии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D74B29">
        <w:rPr>
          <w:rFonts w:ascii="Times New Roman" w:hAnsi="Times New Roman" w:cs="Times New Roman"/>
        </w:rPr>
        <w:t>1</w:t>
      </w:r>
      <w:r w:rsidR="00194047">
        <w:rPr>
          <w:rFonts w:ascii="Times New Roman" w:hAnsi="Times New Roman" w:cs="Times New Roman"/>
        </w:rPr>
        <w:t xml:space="preserve"> </w:t>
      </w:r>
      <w:r w:rsidR="00022716">
        <w:rPr>
          <w:rFonts w:ascii="Times New Roman" w:hAnsi="Times New Roman" w:cs="Times New Roman"/>
        </w:rPr>
        <w:t>223</w:t>
      </w:r>
      <w:r w:rsidR="006B26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022716">
        <w:rPr>
          <w:rFonts w:ascii="Times New Roman" w:hAnsi="Times New Roman" w:cs="Times New Roman"/>
        </w:rPr>
        <w:t>0,2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4C80138D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>«Прочее» (основная часть – заявления на предоставления дополнительных услуг)</w:t>
      </w:r>
      <w:r w:rsidRPr="003365EB">
        <w:rPr>
          <w:rFonts w:ascii="Times New Roman" w:hAnsi="Times New Roman" w:cs="Times New Roman"/>
        </w:rPr>
        <w:t xml:space="preserve"> </w:t>
      </w:r>
      <w:r w:rsidR="00022716">
        <w:rPr>
          <w:rFonts w:ascii="Times New Roman" w:hAnsi="Times New Roman" w:cs="Times New Roman"/>
        </w:rPr>
        <w:t>29 827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022716">
        <w:rPr>
          <w:rFonts w:ascii="Times New Roman" w:hAnsi="Times New Roman" w:cs="Times New Roman"/>
        </w:rPr>
        <w:t>5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77777777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4C45DB">
        <w:rPr>
          <w:rFonts w:ascii="Times New Roman" w:hAnsi="Times New Roman" w:cs="Times New Roman"/>
          <w:iCs/>
        </w:rPr>
        <w:t>«Белгород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77777777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4C45DB">
        <w:t>-«Белгород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77777777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4C45DB">
        <w:rPr>
          <w:rFonts w:ascii="Times New Roman" w:hAnsi="Times New Roman"/>
        </w:rPr>
        <w:t xml:space="preserve"> - «Белгород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7B45E0BA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- «Белгородэнерго»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022716">
        <w:rPr>
          <w:rFonts w:ascii="Times New Roman" w:hAnsi="Times New Roman" w:cs="Times New Roman"/>
        </w:rPr>
        <w:t>1 203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40A907EC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» - «Белгородэнерго» </w:t>
      </w:r>
      <w:r w:rsidRPr="00F057BA">
        <w:rPr>
          <w:rFonts w:ascii="Times New Roman" w:hAnsi="Times New Roman" w:cs="Times New Roman"/>
        </w:rPr>
        <w:t xml:space="preserve">в </w:t>
      </w:r>
      <w:r w:rsidR="00022716">
        <w:rPr>
          <w:rFonts w:ascii="Times New Roman" w:hAnsi="Times New Roman" w:cs="Times New Roman"/>
        </w:rPr>
        <w:t>2024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022716">
        <w:rPr>
          <w:rFonts w:ascii="Times New Roman" w:hAnsi="Times New Roman" w:cs="Times New Roman"/>
        </w:rPr>
        <w:t>отрению обращений составила 4,67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17AF94A7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 xml:space="preserve">а </w:t>
      </w:r>
      <w:r w:rsidR="00022716">
        <w:rPr>
          <w:rFonts w:ascii="Times New Roman" w:hAnsi="Times New Roman" w:cs="Times New Roman"/>
          <w:color w:val="000000" w:themeColor="text1"/>
        </w:rPr>
        <w:t>обслуживания потребителей 2024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73A2714F" w14:textId="77777777" w:rsidR="00FC3C92" w:rsidRPr="00AF692E" w:rsidRDefault="00FC3C92" w:rsidP="00FC3C92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 целью развития направления по взаимодействию с потребителями в Обществе действует Стандарт 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</w:t>
      </w:r>
    </w:p>
    <w:p w14:paraId="39E1DA03" w14:textId="77777777" w:rsidR="00FC3C92" w:rsidRPr="00B40E70" w:rsidRDefault="00FC3C92" w:rsidP="00FC3C92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 xml:space="preserve">В 2024 году в рамках соглашения о сотрудничестве ПАО «Россети» и АНО «Диалог» продолжена работа с Центрами управления регионами, направленная на оперативное реагирование на вопросы жителей регионов в </w:t>
      </w:r>
      <w:proofErr w:type="spellStart"/>
      <w:r w:rsidRPr="00B40E70">
        <w:rPr>
          <w:rFonts w:ascii="Times New Roman" w:hAnsi="Times New Roman"/>
        </w:rPr>
        <w:t>энергоснабжающую</w:t>
      </w:r>
      <w:proofErr w:type="spellEnd"/>
      <w:r w:rsidRPr="00B40E70">
        <w:rPr>
          <w:rFonts w:ascii="Times New Roman" w:hAnsi="Times New Roman"/>
        </w:rPr>
        <w:t xml:space="preserve"> компанию. </w:t>
      </w:r>
    </w:p>
    <w:p w14:paraId="287577BD" w14:textId="77777777" w:rsidR="00FC3C92" w:rsidRDefault="00FC3C92" w:rsidP="00FC3C92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>Для улучшения обслуживания реализован сервис «День клиента», в рамках которого потребители могут напрямую задать вопрос руководителю филиала</w:t>
      </w:r>
      <w:r>
        <w:rPr>
          <w:rFonts w:ascii="Times New Roman" w:hAnsi="Times New Roman"/>
        </w:rPr>
        <w:t xml:space="preserve"> ПАО «Россети Центр</w:t>
      </w:r>
      <w:r w:rsidRPr="00710AB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- «Белгородэнерго»</w:t>
      </w:r>
      <w:r w:rsidRPr="008F6475">
        <w:rPr>
          <w:rFonts w:ascii="Times New Roman" w:hAnsi="Times New Roman"/>
        </w:rPr>
        <w:t xml:space="preserve">. </w:t>
      </w:r>
      <w:r w:rsidRPr="00B40E70">
        <w:rPr>
          <w:rFonts w:ascii="Times New Roman" w:hAnsi="Times New Roman"/>
        </w:rPr>
        <w:t xml:space="preserve">На «Днях клиента» рассматриваются вопросы по технологическому присоединению, отключению электроэнергии, качеству электроэнергии и надежности электросетевых объектов, прочим вопросам Компании. Такой формат общения позволяет руководству филиалов находиться в постоянном диалоге с клиентом и более оперативно реагировать на вопросы потребителей для выработки решений и их дальнейшего применения.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  <w:bookmarkStart w:id="4" w:name="_GoBack"/>
      <w:bookmarkEnd w:id="4"/>
    </w:p>
    <w:p w14:paraId="65B78703" w14:textId="78AA8680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>
        <w:rPr>
          <w:rFonts w:ascii="Times New Roman" w:hAnsi="Times New Roman"/>
          <w:sz w:val="26"/>
          <w:szCs w:val="26"/>
        </w:rPr>
        <w:t xml:space="preserve">» - «Белгородэнерго»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583C43">
        <w:rPr>
          <w:rFonts w:ascii="Times New Roman" w:hAnsi="Times New Roman"/>
          <w:sz w:val="26"/>
          <w:szCs w:val="26"/>
        </w:rPr>
        <w:t>БЛ_Раскрытие</w:t>
      </w:r>
      <w:proofErr w:type="spellEnd"/>
      <w:r w:rsidR="00583C43">
        <w:rPr>
          <w:rFonts w:ascii="Times New Roman" w:hAnsi="Times New Roman"/>
          <w:sz w:val="26"/>
          <w:szCs w:val="26"/>
        </w:rPr>
        <w:t xml:space="preserve"> </w:t>
      </w:r>
      <w:r w:rsidR="00022716">
        <w:rPr>
          <w:rFonts w:ascii="Times New Roman" w:hAnsi="Times New Roman"/>
          <w:sz w:val="26"/>
          <w:szCs w:val="26"/>
        </w:rPr>
        <w:t>информации_2024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22716"/>
    <w:rsid w:val="00030F5F"/>
    <w:rsid w:val="00080A15"/>
    <w:rsid w:val="0009357E"/>
    <w:rsid w:val="000C225D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E7072"/>
    <w:rsid w:val="00216028"/>
    <w:rsid w:val="00235F03"/>
    <w:rsid w:val="00255634"/>
    <w:rsid w:val="00260ABD"/>
    <w:rsid w:val="00273604"/>
    <w:rsid w:val="002803C5"/>
    <w:rsid w:val="00283B71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816C06"/>
    <w:rsid w:val="00825E32"/>
    <w:rsid w:val="00833968"/>
    <w:rsid w:val="00863464"/>
    <w:rsid w:val="00896F30"/>
    <w:rsid w:val="008F08D9"/>
    <w:rsid w:val="00932BD3"/>
    <w:rsid w:val="009838CF"/>
    <w:rsid w:val="00A06FF6"/>
    <w:rsid w:val="00A07EA5"/>
    <w:rsid w:val="00A4027D"/>
    <w:rsid w:val="00A83D36"/>
    <w:rsid w:val="00AA5D10"/>
    <w:rsid w:val="00AB466A"/>
    <w:rsid w:val="00AD7571"/>
    <w:rsid w:val="00AF19C1"/>
    <w:rsid w:val="00B1574A"/>
    <w:rsid w:val="00B306F1"/>
    <w:rsid w:val="00B529DD"/>
    <w:rsid w:val="00B52A6C"/>
    <w:rsid w:val="00B52BA8"/>
    <w:rsid w:val="00B84A94"/>
    <w:rsid w:val="00BB3B3B"/>
    <w:rsid w:val="00BF5F1B"/>
    <w:rsid w:val="00C077C8"/>
    <w:rsid w:val="00C10E79"/>
    <w:rsid w:val="00C303F9"/>
    <w:rsid w:val="00C41747"/>
    <w:rsid w:val="00C524A7"/>
    <w:rsid w:val="00CA0998"/>
    <w:rsid w:val="00D26EDC"/>
    <w:rsid w:val="00D74B29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C3C92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C5B5-200B-46FC-A67B-13910FC1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2025-03-10T08:38:00Z</dcterms:created>
  <dcterms:modified xsi:type="dcterms:W3CDTF">2025-03-28T08:27:00Z</dcterms:modified>
</cp:coreProperties>
</file>