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52" w:rsidRDefault="00553652" w:rsidP="00553652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p w:rsidR="00553652" w:rsidRPr="00553652" w:rsidRDefault="00553652" w:rsidP="00553652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553652">
        <w:rPr>
          <w:b/>
          <w:bCs/>
          <w:color w:val="548DD4"/>
          <w:lang w:eastAsia="en-US"/>
        </w:rPr>
        <w:t>КОД 1.2. ВНЕСЕНИЕ ИЗМЕНЕНИЙ В ДОГОВОР ОКАЗАНИЯ УСЛУГ ПО ПЕРЕДАЧЕ ЭЛЕКТРИЧЕСКОЙ ЭНЕРГИИ</w:t>
      </w:r>
    </w:p>
    <w:p w:rsidR="00553652" w:rsidRPr="00553652" w:rsidRDefault="00553652" w:rsidP="0055365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3652" w:rsidRPr="00553652" w:rsidRDefault="00553652" w:rsidP="00553652">
      <w:pPr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553652">
        <w:rPr>
          <w:rFonts w:eastAsia="Calibri"/>
          <w:lang w:eastAsia="en-US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553652">
        <w:rPr>
          <w:rFonts w:eastAsia="Calibri"/>
          <w:b/>
          <w:lang w:eastAsia="en-US"/>
        </w:rPr>
        <w:t xml:space="preserve"> </w:t>
      </w:r>
      <w:r w:rsidRPr="00553652">
        <w:rPr>
          <w:rFonts w:eastAsia="Calibri"/>
          <w:lang w:eastAsia="en-US"/>
        </w:rPr>
        <w:t>Плата за внесение изменений в договор оказания услуг по передаче электрической энергии не взимается.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553652">
        <w:rPr>
          <w:rFonts w:eastAsia="Calibri"/>
          <w:lang w:eastAsia="en-US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553652">
        <w:rPr>
          <w:rFonts w:eastAsia="Calibri"/>
          <w:lang w:eastAsia="en-US"/>
        </w:rPr>
        <w:t>Внесение изменений в</w:t>
      </w:r>
      <w:r w:rsidRPr="00553652">
        <w:rPr>
          <w:rFonts w:eastAsia="Calibri"/>
          <w:b/>
          <w:color w:val="548DD4"/>
          <w:lang w:eastAsia="en-US"/>
        </w:rPr>
        <w:t xml:space="preserve"> </w:t>
      </w:r>
      <w:r w:rsidRPr="00553652">
        <w:rPr>
          <w:rFonts w:eastAsia="Calibri"/>
          <w:lang w:eastAsia="en-US"/>
        </w:rPr>
        <w:t>договор оказания услуг по передаче электрической энергии.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Pr="00553652">
        <w:rPr>
          <w:rFonts w:eastAsia="Calibri"/>
          <w:lang w:eastAsia="en-US"/>
        </w:rPr>
        <w:t xml:space="preserve">в течение </w:t>
      </w:r>
      <w:r w:rsidRPr="00553652">
        <w:rPr>
          <w:rFonts w:eastAsia="Calibri"/>
          <w:b/>
          <w:lang w:eastAsia="en-US"/>
        </w:rPr>
        <w:t>30 дней</w:t>
      </w:r>
      <w:r w:rsidRPr="00553652">
        <w:rPr>
          <w:rFonts w:eastAsia="Calibri"/>
          <w:lang w:eastAsia="en-US"/>
        </w:rPr>
        <w:t xml:space="preserve"> со дня обращение заявителя (без учета сроков на урегулирование разногласий по условиям дополнительного соглашения).</w:t>
      </w:r>
    </w:p>
    <w:p w:rsidR="00553652" w:rsidRPr="00553652" w:rsidRDefault="00553652" w:rsidP="00553652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5018" w:type="pct"/>
        <w:tblInd w:w="-10" w:type="dxa"/>
        <w:tblLayout w:type="fixed"/>
        <w:tblLook w:val="00A0" w:firstRow="1" w:lastRow="0" w:firstColumn="1" w:lastColumn="0" w:noHBand="0" w:noVBand="0"/>
      </w:tblPr>
      <w:tblGrid>
        <w:gridCol w:w="498"/>
        <w:gridCol w:w="118"/>
        <w:gridCol w:w="1887"/>
        <w:gridCol w:w="2652"/>
        <w:gridCol w:w="2946"/>
        <w:gridCol w:w="2357"/>
        <w:gridCol w:w="1769"/>
        <w:gridCol w:w="2943"/>
      </w:tblGrid>
      <w:tr w:rsidR="00E3171B" w:rsidRPr="00FF67AF" w:rsidTr="00E31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Этап</w:t>
            </w:r>
          </w:p>
        </w:tc>
        <w:tc>
          <w:tcPr>
            <w:tcW w:w="87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Содержание</w:t>
            </w:r>
          </w:p>
        </w:tc>
        <w:tc>
          <w:tcPr>
            <w:tcW w:w="776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Срок исполнения</w:t>
            </w:r>
          </w:p>
        </w:tc>
        <w:tc>
          <w:tcPr>
            <w:tcW w:w="97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Ссылка на нормативно правовой акт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внесении изменения в договор</w:t>
            </w:r>
          </w:p>
        </w:tc>
        <w:tc>
          <w:tcPr>
            <w:tcW w:w="874" w:type="pct"/>
          </w:tcPr>
          <w:p w:rsidR="004976C5" w:rsidRPr="00DE0E0E" w:rsidRDefault="004976C5" w:rsidP="0055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E3171B" w:rsidRPr="00095DCA" w:rsidTr="00E3171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  <w:vMerge w:val="restart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vMerge w:val="restar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дополнительного соглашения к договору</w:t>
            </w:r>
          </w:p>
        </w:tc>
        <w:tc>
          <w:tcPr>
            <w:tcW w:w="874" w:type="pct"/>
          </w:tcPr>
          <w:p w:rsidR="004976C5" w:rsidRPr="00DE0E0E" w:rsidRDefault="004976C5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55365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2.1. Проверка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7F2723">
                <w:rPr>
                  <w:sz w:val="22"/>
                  <w:szCs w:val="22"/>
                </w:rPr>
                <w:t>подпункте "а"</w:t>
              </w:r>
            </w:hyperlink>
            <w:r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  <w:vMerge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vMerge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2.2. Уведомление заявителя об отсутствии в представленных документах необходимых сведений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E3171B" w:rsidRPr="00095DCA" w:rsidTr="00E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Направление заявителю проекта дополнительного </w:t>
            </w:r>
            <w:r w:rsidRPr="007F2723">
              <w:rPr>
                <w:sz w:val="22"/>
                <w:szCs w:val="22"/>
              </w:rPr>
              <w:lastRenderedPageBreak/>
              <w:t>соглашения к договору или мотивированного отказа от его подписания</w:t>
            </w:r>
          </w:p>
        </w:tc>
        <w:tc>
          <w:tcPr>
            <w:tcW w:w="874" w:type="pct"/>
          </w:tcPr>
          <w:p w:rsidR="004976C5" w:rsidRPr="00DE0E0E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Наличие всех необходимых сведений в документах, </w:t>
            </w:r>
            <w:r w:rsidRPr="007F2723">
              <w:rPr>
                <w:sz w:val="22"/>
                <w:szCs w:val="22"/>
              </w:rPr>
              <w:lastRenderedPageBreak/>
              <w:t>представленных 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5536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Направление заявителю подписанного со стороны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="00D32729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 xml:space="preserve">проекта дополнительного </w:t>
            </w:r>
            <w:r w:rsidRPr="007F2723">
              <w:rPr>
                <w:sz w:val="22"/>
                <w:szCs w:val="22"/>
              </w:rPr>
              <w:lastRenderedPageBreak/>
              <w:t>соглашения к договору или мотивированного отказа от его подписания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Подписанный  проект дополнительного соглашения к договору или </w:t>
            </w:r>
            <w:r w:rsidRPr="007F2723">
              <w:rPr>
                <w:sz w:val="22"/>
                <w:szCs w:val="22"/>
              </w:rPr>
              <w:lastRenderedPageBreak/>
              <w:t>мотивированный отказ от его подписания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lastRenderedPageBreak/>
              <w:t xml:space="preserve">В течение 30 дней с даты получения полного </w:t>
            </w:r>
            <w:r w:rsidRPr="007F2723">
              <w:rPr>
                <w:sz w:val="22"/>
                <w:szCs w:val="22"/>
              </w:rPr>
              <w:lastRenderedPageBreak/>
              <w:t>комплекта документов от заявителя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Пункты 20, 21, 27 Правил недискриминационного доступа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874" w:type="pct"/>
          </w:tcPr>
          <w:p w:rsidR="004976C5" w:rsidRPr="00DE0E0E" w:rsidRDefault="004976C5" w:rsidP="0055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подписанного заявителем дополнительного соглашения к договору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 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дополнительного соглашения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E80DC6" w:rsidRDefault="00E80DC6" w:rsidP="00E3171B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lang w:eastAsia="en-US"/>
        </w:rPr>
      </w:pPr>
    </w:p>
    <w:p w:rsidR="00E3171B" w:rsidRPr="00B024B7" w:rsidRDefault="00E3171B" w:rsidP="00E3171B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bookmarkStart w:id="1" w:name="_GoBack"/>
      <w:bookmarkEnd w:id="1"/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E3171B" w:rsidRPr="00DB5014" w:rsidRDefault="00E3171B" w:rsidP="00E3171B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E3171B" w:rsidRPr="00DB5014" w:rsidRDefault="00E3171B" w:rsidP="00E3171B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9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E3171B" w:rsidRPr="00DB5014" w:rsidRDefault="00E3171B" w:rsidP="00E3171B">
      <w:pPr>
        <w:keepNext/>
        <w:autoSpaceDE w:val="0"/>
        <w:autoSpaceDN w:val="0"/>
        <w:ind w:left="567"/>
        <w:contextualSpacing/>
        <w:jc w:val="both"/>
        <w:rPr>
          <w:lang w:val="x-none"/>
        </w:rPr>
        <w:sectPr w:rsidR="00E3171B" w:rsidRPr="00DB5014" w:rsidSect="00B024B7">
          <w:pgSz w:w="16838" w:h="11906" w:orient="landscape"/>
          <w:pgMar w:top="0" w:right="851" w:bottom="426" w:left="851" w:header="397" w:footer="397" w:gutter="0"/>
          <w:pgNumType w:start="0"/>
          <w:cols w:space="708"/>
          <w:docGrid w:linePitch="360"/>
        </w:sect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9D1549" w:rsidRPr="00E3171B" w:rsidRDefault="009D1549" w:rsidP="00E3171B">
      <w:pPr>
        <w:autoSpaceDE w:val="0"/>
        <w:autoSpaceDN w:val="0"/>
        <w:adjustRightInd w:val="0"/>
        <w:jc w:val="both"/>
        <w:rPr>
          <w:lang w:val="x-none"/>
        </w:rPr>
      </w:pPr>
    </w:p>
    <w:sectPr w:rsidR="009D1549" w:rsidRPr="00E3171B" w:rsidSect="004976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5" w:rsidRDefault="00383465" w:rsidP="004976C5">
      <w:r>
        <w:separator/>
      </w:r>
    </w:p>
  </w:endnote>
  <w:endnote w:type="continuationSeparator" w:id="0">
    <w:p w:rsidR="00383465" w:rsidRDefault="00383465" w:rsidP="0049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5" w:rsidRDefault="00383465" w:rsidP="004976C5">
      <w:r>
        <w:separator/>
      </w:r>
    </w:p>
  </w:footnote>
  <w:footnote w:type="continuationSeparator" w:id="0">
    <w:p w:rsidR="00383465" w:rsidRDefault="00383465" w:rsidP="004976C5">
      <w:r>
        <w:continuationSeparator/>
      </w:r>
    </w:p>
  </w:footnote>
  <w:footnote w:id="1">
    <w:p w:rsidR="004976C5" w:rsidRPr="00FF67AF" w:rsidRDefault="004976C5" w:rsidP="004976C5">
      <w:pPr>
        <w:pStyle w:val="a6"/>
        <w:jc w:val="both"/>
      </w:pPr>
      <w:r w:rsidRPr="006373C8">
        <w:rPr>
          <w:rStyle w:val="a5"/>
        </w:rPr>
        <w:footnoteRef/>
      </w:r>
      <w:r w:rsidRPr="006373C8">
        <w:t xml:space="preserve"> </w:t>
      </w:r>
      <w:r w:rsidRPr="00FF67AF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C"/>
    <w:rsid w:val="0008612E"/>
    <w:rsid w:val="000C48D0"/>
    <w:rsid w:val="0035138D"/>
    <w:rsid w:val="00383465"/>
    <w:rsid w:val="004976C5"/>
    <w:rsid w:val="00553652"/>
    <w:rsid w:val="00997EEC"/>
    <w:rsid w:val="009D1549"/>
    <w:rsid w:val="00D32729"/>
    <w:rsid w:val="00E3171B"/>
    <w:rsid w:val="00E80DC6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9A1"/>
  <w15:chartTrackingRefBased/>
  <w15:docId w15:val="{433423D0-881A-433B-9314-8B114630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6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C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976C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976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4976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4976C5"/>
    <w:rPr>
      <w:vertAlign w:val="superscript"/>
    </w:rPr>
  </w:style>
  <w:style w:type="paragraph" w:styleId="a6">
    <w:name w:val="footnote text"/>
    <w:basedOn w:val="a"/>
    <w:link w:val="a7"/>
    <w:unhideWhenUsed/>
    <w:rsid w:val="004976C5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4976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D32729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5365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F388-F6E6-478C-B454-9F941F59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6</cp:revision>
  <dcterms:created xsi:type="dcterms:W3CDTF">2022-03-31T15:40:00Z</dcterms:created>
  <dcterms:modified xsi:type="dcterms:W3CDTF">2025-03-27T14:40:00Z</dcterms:modified>
</cp:coreProperties>
</file>