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302" w:rsidRDefault="00BC2302" w:rsidP="00BC2302">
      <w:pPr>
        <w:pStyle w:val="1"/>
        <w:spacing w:before="240"/>
        <w:ind w:left="567"/>
        <w:jc w:val="center"/>
        <w:rPr>
          <w:rFonts w:ascii="Times New Roman" w:hAnsi="Times New Roman"/>
          <w:color w:val="auto"/>
          <w:sz w:val="26"/>
          <w:szCs w:val="26"/>
          <w:lang w:val="ru-RU"/>
        </w:rPr>
      </w:pPr>
      <w:r w:rsidRPr="00C63ED8">
        <w:rPr>
          <w:rFonts w:ascii="Times New Roman" w:hAnsi="Times New Roman"/>
          <w:color w:val="auto"/>
          <w:sz w:val="24"/>
          <w:szCs w:val="24"/>
        </w:rPr>
        <w:t>ПАСПОРТ УСЛУГИ (ПРОЦЕССА)</w:t>
      </w:r>
      <w:r w:rsidR="00B8770D">
        <w:rPr>
          <w:rFonts w:ascii="Times New Roman" w:hAnsi="Times New Roman"/>
          <w:color w:val="auto"/>
          <w:sz w:val="26"/>
          <w:szCs w:val="26"/>
          <w:lang w:val="ru-RU"/>
        </w:rPr>
        <w:t xml:space="preserve"> ПАО «РОССЕТИ ЦЕНТР</w:t>
      </w:r>
      <w:r>
        <w:rPr>
          <w:rFonts w:ascii="Times New Roman" w:hAnsi="Times New Roman"/>
          <w:color w:val="auto"/>
          <w:sz w:val="26"/>
          <w:szCs w:val="26"/>
          <w:lang w:val="ru-RU"/>
        </w:rPr>
        <w:t>»</w:t>
      </w:r>
    </w:p>
    <w:p w:rsidR="009C5285" w:rsidRPr="00084CB2" w:rsidRDefault="00BC2302" w:rsidP="00084CB2">
      <w:pPr>
        <w:spacing w:before="120"/>
        <w:ind w:firstLine="567"/>
        <w:jc w:val="both"/>
        <w:rPr>
          <w:b/>
          <w:color w:val="0070C0"/>
          <w:sz w:val="26"/>
          <w:szCs w:val="26"/>
        </w:rPr>
      </w:pPr>
      <w:r w:rsidRPr="00084CB2">
        <w:rPr>
          <w:b/>
          <w:color w:val="0070C0"/>
          <w:sz w:val="26"/>
          <w:szCs w:val="26"/>
        </w:rPr>
        <w:t xml:space="preserve">КОД </w:t>
      </w:r>
      <w:r w:rsidR="00FC3AAA">
        <w:rPr>
          <w:b/>
          <w:color w:val="0070C0"/>
          <w:sz w:val="26"/>
          <w:szCs w:val="26"/>
        </w:rPr>
        <w:t>4.23</w:t>
      </w:r>
      <w:r w:rsidRPr="00BC2302">
        <w:rPr>
          <w:b/>
          <w:bCs/>
          <w:color w:val="548DD4"/>
          <w:lang w:eastAsia="en-US"/>
        </w:rPr>
        <w:t xml:space="preserve">. </w:t>
      </w:r>
      <w:r w:rsidR="00225DED" w:rsidRPr="00084CB2">
        <w:rPr>
          <w:b/>
          <w:color w:val="0070C0"/>
          <w:sz w:val="26"/>
          <w:szCs w:val="26"/>
        </w:rPr>
        <w:t>ОБЕСПЕЧЕНИЕ КОММЕРЧЕСКОГО УЧЕТА ЭЛЕКТРИЧЕСКОЙ ЭНЕРГИИ (МОЩНОСТИ) НА РОЗНИЧНЫХ РЫНКАХ</w:t>
      </w:r>
      <w:r w:rsidR="005D22E7" w:rsidRPr="00084CB2">
        <w:rPr>
          <w:b/>
          <w:color w:val="0070C0"/>
          <w:sz w:val="26"/>
          <w:szCs w:val="26"/>
        </w:rPr>
        <w:t xml:space="preserve"> ВО ИСПОЛНЕНИЕ</w:t>
      </w:r>
      <w:r w:rsidR="00225DED" w:rsidRPr="00084CB2">
        <w:rPr>
          <w:b/>
          <w:color w:val="0070C0"/>
          <w:sz w:val="26"/>
          <w:szCs w:val="26"/>
        </w:rPr>
        <w:t xml:space="preserve"> </w:t>
      </w:r>
      <w:r w:rsidR="00B77263" w:rsidRPr="00084CB2">
        <w:rPr>
          <w:b/>
          <w:color w:val="0070C0"/>
          <w:sz w:val="26"/>
          <w:szCs w:val="26"/>
        </w:rPr>
        <w:t>ТРЕБОВАНИЙ ФЕДЕРАЛЬНОГО ЗАКОНА ОТ 27.12.2018 № 522-ФЗ</w:t>
      </w:r>
    </w:p>
    <w:p w:rsidR="00BC2302" w:rsidRPr="00084CB2" w:rsidRDefault="00BC2302" w:rsidP="00084CB2">
      <w:pPr>
        <w:spacing w:before="120"/>
        <w:ind w:firstLine="567"/>
        <w:jc w:val="both"/>
        <w:rPr>
          <w:b/>
          <w:color w:val="0070C0"/>
          <w:sz w:val="26"/>
          <w:szCs w:val="26"/>
        </w:rPr>
      </w:pPr>
    </w:p>
    <w:p w:rsidR="009C5285" w:rsidRPr="004244AE" w:rsidRDefault="00A617B6" w:rsidP="009C5285">
      <w:pPr>
        <w:spacing w:before="120"/>
        <w:ind w:firstLine="567"/>
        <w:jc w:val="both"/>
        <w:rPr>
          <w:sz w:val="26"/>
          <w:szCs w:val="26"/>
        </w:rPr>
      </w:pPr>
      <w:r w:rsidRPr="00A617B6">
        <w:rPr>
          <w:b/>
          <w:color w:val="0070C0"/>
          <w:sz w:val="26"/>
          <w:szCs w:val="26"/>
        </w:rPr>
        <w:t xml:space="preserve">КРУГ ЗАЯВИТЕЛЕЙ (ПОТРЕБИТЕЛЕЙ): </w:t>
      </w:r>
      <w:r w:rsidR="009C5285" w:rsidRPr="004244AE">
        <w:rPr>
          <w:sz w:val="26"/>
          <w:szCs w:val="26"/>
        </w:rPr>
        <w:t xml:space="preserve">юридические и </w:t>
      </w:r>
      <w:r w:rsidR="005D22E7">
        <w:rPr>
          <w:sz w:val="26"/>
          <w:szCs w:val="26"/>
        </w:rPr>
        <w:t xml:space="preserve">приравненные к ним </w:t>
      </w:r>
      <w:r w:rsidR="009C5285" w:rsidRPr="004244AE">
        <w:rPr>
          <w:sz w:val="26"/>
          <w:szCs w:val="26"/>
        </w:rPr>
        <w:t>лица,</w:t>
      </w:r>
      <w:r w:rsidR="005D22E7">
        <w:rPr>
          <w:sz w:val="26"/>
          <w:szCs w:val="26"/>
        </w:rPr>
        <w:t xml:space="preserve"> потребители-граждане, проживающие в индивидуальных жилых домах (домах блокированной застройки)</w:t>
      </w:r>
      <w:r w:rsidR="009C5285" w:rsidRPr="004244AE">
        <w:rPr>
          <w:sz w:val="26"/>
          <w:szCs w:val="26"/>
        </w:rPr>
        <w:t>.</w:t>
      </w:r>
    </w:p>
    <w:p w:rsidR="009C5285" w:rsidRPr="004244AE" w:rsidRDefault="00A617B6" w:rsidP="009C5285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17B6">
        <w:rPr>
          <w:rFonts w:ascii="Times New Roman" w:hAnsi="Times New Roman" w:cs="Times New Roman"/>
          <w:b/>
          <w:color w:val="0070C0"/>
          <w:sz w:val="26"/>
          <w:szCs w:val="26"/>
        </w:rPr>
        <w:t>РАЗМЕР ПЛАТЫ ЗА ПРЕДОСТАВЛЕНИЕ УСЛУГИ (ПРОЦЕССА) И ОСНОВАНИЕ ЕЕ ВЗИМАНИЯ</w:t>
      </w:r>
      <w:r w:rsidR="009C5285" w:rsidRPr="004244AE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9C5285" w:rsidRPr="004244AE">
        <w:rPr>
          <w:rFonts w:ascii="Times New Roman" w:hAnsi="Times New Roman" w:cs="Times New Roman"/>
          <w:sz w:val="26"/>
          <w:szCs w:val="26"/>
        </w:rPr>
        <w:t>плата не предусмотрена и не взимается</w:t>
      </w:r>
      <w:r w:rsidR="005D22E7">
        <w:rPr>
          <w:rFonts w:ascii="Times New Roman" w:hAnsi="Times New Roman" w:cs="Times New Roman"/>
          <w:sz w:val="26"/>
          <w:szCs w:val="26"/>
        </w:rPr>
        <w:t xml:space="preserve"> (за исключением </w:t>
      </w:r>
      <w:r w:rsidR="00A566C1">
        <w:rPr>
          <w:rFonts w:ascii="Times New Roman" w:hAnsi="Times New Roman" w:cs="Times New Roman"/>
          <w:sz w:val="26"/>
          <w:szCs w:val="26"/>
        </w:rPr>
        <w:t>случаев обращения</w:t>
      </w:r>
      <w:r w:rsidR="00A566C1" w:rsidRPr="00A566C1">
        <w:rPr>
          <w:rFonts w:ascii="Times New Roman" w:hAnsi="Times New Roman" w:cs="Times New Roman"/>
          <w:sz w:val="26"/>
          <w:szCs w:val="26"/>
        </w:rPr>
        <w:t xml:space="preserve"> заявителей (потребителей) до истечения срока поверки или эксплуатации в случаях, не связанных с утратой, выходом из строя или неисправностью прибора учета</w:t>
      </w:r>
      <w:r w:rsidR="005D22E7">
        <w:rPr>
          <w:rFonts w:ascii="Times New Roman" w:hAnsi="Times New Roman" w:cs="Times New Roman"/>
          <w:sz w:val="26"/>
          <w:szCs w:val="26"/>
        </w:rPr>
        <w:t>)</w:t>
      </w:r>
      <w:r w:rsidR="009C5285" w:rsidRPr="004244AE">
        <w:rPr>
          <w:rFonts w:ascii="Times New Roman" w:hAnsi="Times New Roman" w:cs="Times New Roman"/>
          <w:sz w:val="26"/>
          <w:szCs w:val="26"/>
        </w:rPr>
        <w:t>.</w:t>
      </w:r>
    </w:p>
    <w:p w:rsidR="005D22E7" w:rsidRPr="00084CB2" w:rsidRDefault="00BC2302" w:rsidP="00084CB2">
      <w:pPr>
        <w:spacing w:before="120"/>
        <w:ind w:firstLine="567"/>
        <w:jc w:val="both"/>
        <w:rPr>
          <w:b/>
          <w:color w:val="0070C0"/>
          <w:sz w:val="26"/>
          <w:szCs w:val="26"/>
        </w:rPr>
      </w:pPr>
      <w:r w:rsidRPr="00084CB2">
        <w:rPr>
          <w:b/>
          <w:color w:val="0070C0"/>
          <w:sz w:val="26"/>
          <w:szCs w:val="26"/>
        </w:rPr>
        <w:t>УСЛОВИЯ ОКАЗАНИЯ УСЛУГИ (ПРОЦЕССА):</w:t>
      </w:r>
    </w:p>
    <w:p w:rsidR="00E54EC0" w:rsidRDefault="00E54EC0" w:rsidP="009C5285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4B3FA8">
        <w:rPr>
          <w:sz w:val="26"/>
          <w:szCs w:val="26"/>
        </w:rPr>
        <w:t xml:space="preserve">- </w:t>
      </w:r>
      <w:r>
        <w:rPr>
          <w:sz w:val="26"/>
          <w:szCs w:val="26"/>
        </w:rPr>
        <w:t>поступление</w:t>
      </w:r>
      <w:r w:rsidRPr="004B3FA8">
        <w:rPr>
          <w:sz w:val="26"/>
          <w:szCs w:val="26"/>
        </w:rPr>
        <w:t xml:space="preserve"> </w:t>
      </w:r>
      <w:r>
        <w:rPr>
          <w:sz w:val="26"/>
          <w:szCs w:val="26"/>
        </w:rPr>
        <w:t>в адрес сетевой организации</w:t>
      </w:r>
      <w:r w:rsidRPr="004B3FA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соответствующего </w:t>
      </w:r>
      <w:r w:rsidRPr="004B3FA8">
        <w:rPr>
          <w:sz w:val="26"/>
          <w:szCs w:val="26"/>
        </w:rPr>
        <w:t xml:space="preserve">обращения </w:t>
      </w:r>
      <w:r w:rsidRPr="00A566C1">
        <w:rPr>
          <w:sz w:val="26"/>
          <w:szCs w:val="26"/>
        </w:rPr>
        <w:t>заявител</w:t>
      </w:r>
      <w:r>
        <w:rPr>
          <w:sz w:val="26"/>
          <w:szCs w:val="26"/>
        </w:rPr>
        <w:t>я</w:t>
      </w:r>
      <w:r w:rsidRPr="00A566C1">
        <w:rPr>
          <w:sz w:val="26"/>
          <w:szCs w:val="26"/>
        </w:rPr>
        <w:t xml:space="preserve"> (потребител</w:t>
      </w:r>
      <w:r>
        <w:rPr>
          <w:sz w:val="26"/>
          <w:szCs w:val="26"/>
        </w:rPr>
        <w:t>я</w:t>
      </w:r>
      <w:r w:rsidRPr="00A566C1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5D22E7" w:rsidRDefault="005D22E7" w:rsidP="009C5285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5D22E7">
        <w:rPr>
          <w:sz w:val="26"/>
          <w:szCs w:val="26"/>
        </w:rPr>
        <w:t>-</w:t>
      </w:r>
      <w:r w:rsidR="00BC2302" w:rsidRPr="005D22E7">
        <w:rPr>
          <w:sz w:val="26"/>
          <w:szCs w:val="26"/>
        </w:rPr>
        <w:t xml:space="preserve"> </w:t>
      </w:r>
      <w:r w:rsidR="009C5285" w:rsidRPr="004244AE">
        <w:rPr>
          <w:sz w:val="26"/>
          <w:szCs w:val="26"/>
        </w:rPr>
        <w:t xml:space="preserve">технологическое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</w:t>
      </w:r>
      <w:r>
        <w:rPr>
          <w:sz w:val="26"/>
          <w:szCs w:val="26"/>
        </w:rPr>
        <w:t>заявителя (</w:t>
      </w:r>
      <w:r w:rsidR="00AC2C30">
        <w:rPr>
          <w:sz w:val="26"/>
          <w:szCs w:val="26"/>
        </w:rPr>
        <w:t>потребителя</w:t>
      </w:r>
      <w:r>
        <w:rPr>
          <w:sz w:val="26"/>
          <w:szCs w:val="26"/>
        </w:rPr>
        <w:t>)</w:t>
      </w:r>
      <w:r w:rsidR="009C5285" w:rsidRPr="004244AE">
        <w:rPr>
          <w:sz w:val="26"/>
          <w:szCs w:val="26"/>
        </w:rPr>
        <w:t xml:space="preserve">, в отношении которых установлен </w:t>
      </w:r>
      <w:r>
        <w:rPr>
          <w:sz w:val="26"/>
          <w:szCs w:val="26"/>
        </w:rPr>
        <w:t xml:space="preserve">(или требуется установка) </w:t>
      </w:r>
      <w:r w:rsidR="009C5285" w:rsidRPr="004244AE">
        <w:rPr>
          <w:sz w:val="26"/>
          <w:szCs w:val="26"/>
        </w:rPr>
        <w:t>прибор учета</w:t>
      </w:r>
      <w:r>
        <w:rPr>
          <w:sz w:val="26"/>
          <w:szCs w:val="26"/>
        </w:rPr>
        <w:t>;</w:t>
      </w:r>
    </w:p>
    <w:p w:rsidR="009C5285" w:rsidRPr="004244AE" w:rsidRDefault="005D22E7" w:rsidP="009C5285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4244AE">
        <w:rPr>
          <w:sz w:val="26"/>
          <w:szCs w:val="26"/>
        </w:rPr>
        <w:t xml:space="preserve"> </w:t>
      </w:r>
      <w:r>
        <w:rPr>
          <w:sz w:val="26"/>
          <w:szCs w:val="26"/>
        </w:rPr>
        <w:t>отсутствие, выход из строя, утрата, и</w:t>
      </w:r>
      <w:r w:rsidRPr="00946D08">
        <w:rPr>
          <w:sz w:val="26"/>
          <w:szCs w:val="26"/>
        </w:rPr>
        <w:t>стечени</w:t>
      </w:r>
      <w:r>
        <w:rPr>
          <w:sz w:val="26"/>
          <w:szCs w:val="26"/>
        </w:rPr>
        <w:t>е срока эксплуатации</w:t>
      </w:r>
      <w:r w:rsidR="0054115B">
        <w:rPr>
          <w:sz w:val="26"/>
          <w:szCs w:val="26"/>
        </w:rPr>
        <w:t xml:space="preserve"> или</w:t>
      </w:r>
      <w:r w:rsidRPr="00946D08">
        <w:rPr>
          <w:sz w:val="26"/>
          <w:szCs w:val="26"/>
        </w:rPr>
        <w:t xml:space="preserve"> </w:t>
      </w:r>
      <w:r w:rsidR="00153F30">
        <w:rPr>
          <w:sz w:val="26"/>
          <w:szCs w:val="26"/>
        </w:rPr>
        <w:t>интервала</w:t>
      </w:r>
      <w:r w:rsidR="0054115B">
        <w:rPr>
          <w:sz w:val="26"/>
          <w:szCs w:val="26"/>
        </w:rPr>
        <w:t xml:space="preserve"> между поверками</w:t>
      </w:r>
      <w:r w:rsidR="00946D08" w:rsidRPr="00946D08">
        <w:rPr>
          <w:sz w:val="26"/>
          <w:szCs w:val="26"/>
        </w:rPr>
        <w:t xml:space="preserve"> </w:t>
      </w:r>
      <w:r w:rsidR="00153F30" w:rsidRPr="004244AE">
        <w:rPr>
          <w:sz w:val="26"/>
          <w:szCs w:val="26"/>
        </w:rPr>
        <w:t>прибор</w:t>
      </w:r>
      <w:r w:rsidR="0054115B">
        <w:rPr>
          <w:sz w:val="26"/>
          <w:szCs w:val="26"/>
        </w:rPr>
        <w:t>а</w:t>
      </w:r>
      <w:r w:rsidR="00153F30" w:rsidRPr="004244AE">
        <w:rPr>
          <w:sz w:val="26"/>
          <w:szCs w:val="26"/>
        </w:rPr>
        <w:t xml:space="preserve"> учета электрической энергии (мощности)</w:t>
      </w:r>
      <w:r w:rsidR="009C5285" w:rsidRPr="004244AE">
        <w:rPr>
          <w:sz w:val="26"/>
          <w:szCs w:val="26"/>
        </w:rPr>
        <w:t>.</w:t>
      </w:r>
    </w:p>
    <w:p w:rsidR="00CA5BE7" w:rsidRDefault="00BC2302" w:rsidP="009C5285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  <w:sectPr w:rsidR="00CA5BE7" w:rsidSect="00DE0EB1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084CB2">
        <w:rPr>
          <w:b/>
          <w:color w:val="0070C0"/>
          <w:sz w:val="26"/>
          <w:szCs w:val="26"/>
        </w:rPr>
        <w:t>РЕЗУЛЬТАТ ОКАЗАНИЯ УСЛУГИ (ПРОЦЕССА):</w:t>
      </w:r>
      <w:r>
        <w:rPr>
          <w:rFonts w:eastAsia="Calibri"/>
          <w:b/>
          <w:color w:val="548DD4"/>
          <w:lang w:eastAsia="en-US"/>
        </w:rPr>
        <w:t xml:space="preserve"> </w:t>
      </w:r>
      <w:r w:rsidR="008801B3" w:rsidRPr="004340D1">
        <w:rPr>
          <w:sz w:val="26"/>
          <w:szCs w:val="26"/>
        </w:rPr>
        <w:t xml:space="preserve">установка и </w:t>
      </w:r>
      <w:r w:rsidR="009C5285" w:rsidRPr="004244AE">
        <w:rPr>
          <w:sz w:val="26"/>
          <w:szCs w:val="26"/>
        </w:rPr>
        <w:t xml:space="preserve">допуск в эксплуатацию </w:t>
      </w:r>
      <w:r w:rsidR="0054115B">
        <w:rPr>
          <w:sz w:val="26"/>
          <w:szCs w:val="26"/>
        </w:rPr>
        <w:t xml:space="preserve">в качестве расчетных </w:t>
      </w:r>
      <w:r w:rsidR="009C5285" w:rsidRPr="004244AE">
        <w:rPr>
          <w:sz w:val="26"/>
          <w:szCs w:val="26"/>
        </w:rPr>
        <w:t>приборов учета электрической энергии (мощности)</w:t>
      </w:r>
      <w:r w:rsidR="0054115B" w:rsidRPr="0054115B">
        <w:rPr>
          <w:sz w:val="26"/>
          <w:szCs w:val="26"/>
        </w:rPr>
        <w:t xml:space="preserve"> </w:t>
      </w:r>
      <w:r w:rsidR="0054115B">
        <w:rPr>
          <w:sz w:val="26"/>
          <w:szCs w:val="26"/>
        </w:rPr>
        <w:t>в отношении точки поставки</w:t>
      </w:r>
      <w:r w:rsidR="0054115B" w:rsidRPr="0054115B">
        <w:rPr>
          <w:sz w:val="26"/>
          <w:szCs w:val="26"/>
        </w:rPr>
        <w:t xml:space="preserve"> </w:t>
      </w:r>
      <w:r w:rsidR="0054115B">
        <w:rPr>
          <w:sz w:val="26"/>
          <w:szCs w:val="26"/>
        </w:rPr>
        <w:t>заявителя (потребителя)</w:t>
      </w:r>
      <w:r w:rsidR="009C5285" w:rsidRPr="004244AE">
        <w:rPr>
          <w:sz w:val="26"/>
          <w:szCs w:val="26"/>
        </w:rPr>
        <w:t>.</w:t>
      </w:r>
    </w:p>
    <w:p w:rsidR="009C5285" w:rsidRPr="004244AE" w:rsidRDefault="009C5285" w:rsidP="009C5285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</w:p>
    <w:p w:rsidR="00BC2302" w:rsidRPr="00084CB2" w:rsidRDefault="00BC2302" w:rsidP="00084CB2">
      <w:pPr>
        <w:autoSpaceDE w:val="0"/>
        <w:autoSpaceDN w:val="0"/>
        <w:adjustRightInd w:val="0"/>
        <w:spacing w:before="120"/>
        <w:ind w:firstLine="567"/>
        <w:jc w:val="both"/>
        <w:rPr>
          <w:b/>
          <w:color w:val="0070C0"/>
          <w:sz w:val="26"/>
          <w:szCs w:val="26"/>
        </w:rPr>
      </w:pPr>
      <w:r w:rsidRPr="00084CB2">
        <w:rPr>
          <w:b/>
          <w:color w:val="0070C0"/>
          <w:sz w:val="26"/>
          <w:szCs w:val="26"/>
        </w:rPr>
        <w:t>СОСТАВ, ПОСЛЕДОВАТЕЛЬНОСТЬ И СРОКИ ОКАЗАНИЯ УСЛУГИ (ПРОЦЕССА):</w:t>
      </w:r>
    </w:p>
    <w:tbl>
      <w:tblPr>
        <w:tblStyle w:val="-11"/>
        <w:tblW w:w="5000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57"/>
        <w:gridCol w:w="1333"/>
        <w:gridCol w:w="23"/>
        <w:gridCol w:w="1470"/>
        <w:gridCol w:w="2034"/>
        <w:gridCol w:w="2718"/>
        <w:gridCol w:w="2852"/>
        <w:gridCol w:w="1900"/>
        <w:gridCol w:w="1763"/>
      </w:tblGrid>
      <w:tr w:rsidR="00084CB2" w:rsidRPr="0058434B" w:rsidTr="00714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  <w:tcBorders>
              <w:top w:val="single" w:sz="8" w:space="0" w:color="5B9BD5" w:themeColor="accent1"/>
              <w:bottom w:val="double" w:sz="4" w:space="0" w:color="5B9BD5" w:themeColor="accent1"/>
              <w:right w:val="single" w:sz="8" w:space="0" w:color="FFFFFF" w:themeColor="background1"/>
            </w:tcBorders>
          </w:tcPr>
          <w:p w:rsidR="006F3F8F" w:rsidRPr="0058434B" w:rsidRDefault="006F3F8F" w:rsidP="000D77F8">
            <w:pPr>
              <w:jc w:val="center"/>
            </w:pPr>
            <w:r w:rsidRPr="0058434B"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6" w:type="pct"/>
            <w:gridSpan w:val="2"/>
            <w:tcBorders>
              <w:left w:val="single" w:sz="8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6F3F8F" w:rsidRPr="0058434B" w:rsidRDefault="006F3F8F" w:rsidP="000D77F8">
            <w:pPr>
              <w:jc w:val="center"/>
            </w:pPr>
            <w:r w:rsidRPr="0058434B">
              <w:t>Этап</w:t>
            </w:r>
          </w:p>
        </w:tc>
        <w:tc>
          <w:tcPr>
            <w:tcW w:w="505" w:type="pct"/>
            <w:tcBorders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6F3F8F" w:rsidRPr="00084CB2" w:rsidRDefault="006F3F8F" w:rsidP="006F3F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4CB2">
              <w:t>Сторона, ответственная за этап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  <w:tcBorders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6F3F8F" w:rsidRPr="0058434B" w:rsidRDefault="006F3F8F" w:rsidP="000D77F8">
            <w:pPr>
              <w:jc w:val="center"/>
            </w:pPr>
            <w:r w:rsidRPr="0058434B">
              <w:t>Условие этапа</w:t>
            </w:r>
          </w:p>
        </w:tc>
        <w:tc>
          <w:tcPr>
            <w:tcW w:w="934" w:type="pct"/>
            <w:tcBorders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6F3F8F" w:rsidRPr="0058434B" w:rsidRDefault="006F3F8F" w:rsidP="000D77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8434B">
              <w:t>Содержание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pct"/>
            <w:tcBorders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6F3F8F" w:rsidRPr="0058434B" w:rsidRDefault="006F3F8F" w:rsidP="000D77F8">
            <w:pPr>
              <w:jc w:val="center"/>
            </w:pPr>
            <w:r w:rsidRPr="0058434B">
              <w:t>Форма предоставления</w:t>
            </w:r>
          </w:p>
        </w:tc>
        <w:tc>
          <w:tcPr>
            <w:tcW w:w="653" w:type="pct"/>
            <w:tcBorders>
              <w:left w:val="single" w:sz="4" w:space="0" w:color="FFFFFF" w:themeColor="background1"/>
              <w:bottom w:val="double" w:sz="4" w:space="0" w:color="5B9BD5" w:themeColor="accent1"/>
              <w:right w:val="single" w:sz="4" w:space="0" w:color="FFFFFF" w:themeColor="background1"/>
            </w:tcBorders>
          </w:tcPr>
          <w:p w:rsidR="006F3F8F" w:rsidRPr="0058434B" w:rsidRDefault="006F3F8F" w:rsidP="000D77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8434B">
              <w:t>Срок исполнения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" w:type="pct"/>
            <w:tcBorders>
              <w:left w:val="single" w:sz="4" w:space="0" w:color="FFFFFF" w:themeColor="background1"/>
              <w:bottom w:val="double" w:sz="4" w:space="0" w:color="5B9BD5" w:themeColor="accent1"/>
            </w:tcBorders>
          </w:tcPr>
          <w:p w:rsidR="006F3F8F" w:rsidRPr="0058434B" w:rsidRDefault="006F3F8F" w:rsidP="000D77F8">
            <w:pPr>
              <w:jc w:val="center"/>
            </w:pPr>
            <w:r w:rsidRPr="0058434B">
              <w:t>Ссылка на нормативно правовой акт</w:t>
            </w:r>
          </w:p>
        </w:tc>
      </w:tr>
      <w:tr w:rsidR="00CA5BE7" w:rsidRPr="004244AE" w:rsidTr="00084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</w:tcPr>
          <w:p w:rsidR="006F3F8F" w:rsidRPr="00D6788B" w:rsidRDefault="006F3F8F" w:rsidP="00451CA2">
            <w:pPr>
              <w:jc w:val="both"/>
              <w:rPr>
                <w:b w:val="0"/>
                <w:bCs w:val="0"/>
              </w:rPr>
            </w:pPr>
            <w:r w:rsidRPr="00BC2302">
              <w:rPr>
                <w:color w:val="2E74B5" w:themeColor="accent1" w:themeShade="BF"/>
                <w:sz w:val="22"/>
                <w:szCs w:val="22"/>
              </w:rPr>
              <w:t>1</w:t>
            </w:r>
            <w:r w:rsidR="00815B06">
              <w:rPr>
                <w:color w:val="2E74B5" w:themeColor="accent1" w:themeShade="BF"/>
                <w:sz w:val="22"/>
                <w:szCs w:val="22"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pct"/>
          </w:tcPr>
          <w:p w:rsidR="006F3F8F" w:rsidRPr="00E54EC0" w:rsidRDefault="006F3F8F" w:rsidP="00451CA2">
            <w:pPr>
              <w:autoSpaceDE w:val="0"/>
              <w:autoSpaceDN w:val="0"/>
              <w:adjustRightInd w:val="0"/>
              <w:ind w:hanging="16"/>
              <w:jc w:val="both"/>
              <w:rPr>
                <w:sz w:val="22"/>
                <w:szCs w:val="22"/>
              </w:rPr>
            </w:pPr>
            <w:r w:rsidRPr="00D6788B">
              <w:rPr>
                <w:sz w:val="22"/>
                <w:szCs w:val="22"/>
              </w:rPr>
              <w:t xml:space="preserve">Обращение </w:t>
            </w:r>
            <w:r w:rsidRPr="00E54EC0">
              <w:rPr>
                <w:sz w:val="22"/>
                <w:szCs w:val="22"/>
              </w:rPr>
              <w:t>заявителя</w:t>
            </w:r>
            <w:r w:rsidRPr="00D67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D6788B">
              <w:rPr>
                <w:sz w:val="22"/>
                <w:szCs w:val="22"/>
              </w:rPr>
              <w:t>потребителя</w:t>
            </w:r>
            <w:r>
              <w:rPr>
                <w:sz w:val="22"/>
                <w:szCs w:val="22"/>
              </w:rPr>
              <w:t>) в адрес сетевой организации</w:t>
            </w:r>
            <w:r w:rsidRPr="00D6788B">
              <w:rPr>
                <w:sz w:val="22"/>
                <w:szCs w:val="22"/>
              </w:rPr>
              <w:t xml:space="preserve"> </w:t>
            </w:r>
          </w:p>
          <w:p w:rsidR="006F3F8F" w:rsidRPr="00E54EC0" w:rsidRDefault="006F3F8F" w:rsidP="00451C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3" w:type="pct"/>
            <w:gridSpan w:val="2"/>
          </w:tcPr>
          <w:p w:rsidR="006F3F8F" w:rsidRPr="00D6788B" w:rsidDel="00E54EC0" w:rsidRDefault="006F3F8F" w:rsidP="006F3F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54EC0">
              <w:rPr>
                <w:sz w:val="22"/>
                <w:szCs w:val="22"/>
              </w:rPr>
              <w:t>аявител</w:t>
            </w:r>
            <w:r>
              <w:rPr>
                <w:sz w:val="22"/>
                <w:szCs w:val="22"/>
              </w:rPr>
              <w:t>ь</w:t>
            </w:r>
            <w:r w:rsidRPr="00D67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D6788B">
              <w:rPr>
                <w:sz w:val="22"/>
                <w:szCs w:val="22"/>
              </w:rPr>
              <w:t>потребител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6F3F8F" w:rsidRPr="00E54EC0" w:rsidRDefault="006F3F8F" w:rsidP="00E54E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E54EC0">
              <w:rPr>
                <w:sz w:val="22"/>
                <w:szCs w:val="22"/>
              </w:rPr>
              <w:t>тсутствие, выход из строя, утрата, истечение срока эксплуатации или</w:t>
            </w:r>
            <w:r w:rsidRPr="00022C25">
              <w:rPr>
                <w:sz w:val="22"/>
                <w:szCs w:val="22"/>
              </w:rPr>
              <w:t xml:space="preserve"> интервала</w:t>
            </w:r>
            <w:r>
              <w:rPr>
                <w:sz w:val="22"/>
                <w:szCs w:val="22"/>
              </w:rPr>
              <w:t xml:space="preserve"> между поверками</w:t>
            </w:r>
            <w:r w:rsidRPr="00022C25">
              <w:rPr>
                <w:sz w:val="22"/>
                <w:szCs w:val="22"/>
              </w:rPr>
              <w:t xml:space="preserve"> прибор</w:t>
            </w:r>
            <w:r>
              <w:rPr>
                <w:sz w:val="22"/>
                <w:szCs w:val="22"/>
              </w:rPr>
              <w:t>а</w:t>
            </w:r>
            <w:r w:rsidRPr="00022C25">
              <w:rPr>
                <w:sz w:val="22"/>
                <w:szCs w:val="22"/>
              </w:rPr>
              <w:t xml:space="preserve"> учета электрической энергии (мощности).</w:t>
            </w:r>
          </w:p>
        </w:tc>
        <w:tc>
          <w:tcPr>
            <w:tcW w:w="934" w:type="pct"/>
          </w:tcPr>
          <w:p w:rsidR="006F3F8F" w:rsidRPr="00D6788B" w:rsidRDefault="006F3F8F" w:rsidP="00451CA2">
            <w:pPr>
              <w:autoSpaceDE w:val="0"/>
              <w:autoSpaceDN w:val="0"/>
              <w:adjustRightInd w:val="0"/>
              <w:ind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88B">
              <w:rPr>
                <w:sz w:val="22"/>
                <w:szCs w:val="22"/>
              </w:rPr>
              <w:t xml:space="preserve">Обращение потребителя с </w:t>
            </w:r>
            <w:r>
              <w:rPr>
                <w:sz w:val="22"/>
                <w:szCs w:val="22"/>
              </w:rPr>
              <w:t>информацией об о</w:t>
            </w:r>
            <w:r w:rsidRPr="00E54EC0">
              <w:rPr>
                <w:sz w:val="22"/>
                <w:szCs w:val="22"/>
              </w:rPr>
              <w:t>тсутстви</w:t>
            </w:r>
            <w:r>
              <w:rPr>
                <w:sz w:val="22"/>
                <w:szCs w:val="22"/>
              </w:rPr>
              <w:t>и</w:t>
            </w:r>
            <w:r w:rsidRPr="00E54EC0">
              <w:rPr>
                <w:sz w:val="22"/>
                <w:szCs w:val="22"/>
              </w:rPr>
              <w:t>, выход</w:t>
            </w:r>
            <w:r>
              <w:rPr>
                <w:sz w:val="22"/>
                <w:szCs w:val="22"/>
              </w:rPr>
              <w:t>е</w:t>
            </w:r>
            <w:r w:rsidRPr="00E54EC0">
              <w:rPr>
                <w:sz w:val="22"/>
                <w:szCs w:val="22"/>
              </w:rPr>
              <w:t xml:space="preserve"> из строя, утрат</w:t>
            </w:r>
            <w:r>
              <w:rPr>
                <w:sz w:val="22"/>
                <w:szCs w:val="22"/>
              </w:rPr>
              <w:t>е</w:t>
            </w:r>
            <w:r w:rsidRPr="00E54EC0">
              <w:rPr>
                <w:sz w:val="22"/>
                <w:szCs w:val="22"/>
              </w:rPr>
              <w:t>, истечени</w:t>
            </w:r>
            <w:r>
              <w:rPr>
                <w:sz w:val="22"/>
                <w:szCs w:val="22"/>
              </w:rPr>
              <w:t>и</w:t>
            </w:r>
            <w:r w:rsidRPr="00E54EC0">
              <w:rPr>
                <w:sz w:val="22"/>
                <w:szCs w:val="22"/>
              </w:rPr>
              <w:t xml:space="preserve"> срока эксплуатации или</w:t>
            </w:r>
            <w:r w:rsidRPr="00022C25">
              <w:rPr>
                <w:sz w:val="22"/>
                <w:szCs w:val="22"/>
              </w:rPr>
              <w:t xml:space="preserve"> интервала</w:t>
            </w:r>
            <w:r>
              <w:rPr>
                <w:sz w:val="22"/>
                <w:szCs w:val="22"/>
              </w:rPr>
              <w:t xml:space="preserve"> между поверками</w:t>
            </w:r>
            <w:r w:rsidRPr="00022C25">
              <w:rPr>
                <w:sz w:val="22"/>
                <w:szCs w:val="22"/>
              </w:rPr>
              <w:t xml:space="preserve"> прибор</w:t>
            </w:r>
            <w:r>
              <w:rPr>
                <w:sz w:val="22"/>
                <w:szCs w:val="22"/>
              </w:rPr>
              <w:t>а</w:t>
            </w:r>
            <w:r w:rsidRPr="00022C25">
              <w:rPr>
                <w:sz w:val="22"/>
                <w:szCs w:val="22"/>
              </w:rPr>
              <w:t xml:space="preserve"> учета электрической энергии (мощности)</w:t>
            </w:r>
          </w:p>
          <w:p w:rsidR="006F3F8F" w:rsidRPr="00D6788B" w:rsidRDefault="006F3F8F" w:rsidP="00451C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pct"/>
          </w:tcPr>
          <w:p w:rsidR="006F3F8F" w:rsidRDefault="006F3F8F" w:rsidP="00AE47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</w:t>
            </w:r>
            <w:r w:rsidRPr="00D6788B">
              <w:rPr>
                <w:sz w:val="22"/>
                <w:szCs w:val="22"/>
              </w:rPr>
              <w:t>Очное обращение заявителя</w:t>
            </w:r>
            <w:r>
              <w:rPr>
                <w:sz w:val="22"/>
                <w:szCs w:val="22"/>
              </w:rPr>
              <w:t xml:space="preserve"> (потребителя)</w:t>
            </w:r>
            <w:r w:rsidRPr="00D6788B">
              <w:rPr>
                <w:sz w:val="22"/>
                <w:szCs w:val="22"/>
              </w:rPr>
              <w:t xml:space="preserve"> в офис обслуживания клиентов</w:t>
            </w:r>
            <w:r>
              <w:rPr>
                <w:sz w:val="22"/>
                <w:szCs w:val="22"/>
              </w:rPr>
              <w:t>;</w:t>
            </w:r>
          </w:p>
          <w:p w:rsidR="006F3F8F" w:rsidRDefault="006F3F8F" w:rsidP="00AE47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б) </w:t>
            </w:r>
            <w:r w:rsidRPr="00D6788B">
              <w:rPr>
                <w:sz w:val="22"/>
                <w:szCs w:val="22"/>
              </w:rPr>
              <w:t>письменное обращение заказным письмом с уведомлением</w:t>
            </w:r>
            <w:r>
              <w:rPr>
                <w:sz w:val="22"/>
                <w:szCs w:val="22"/>
              </w:rPr>
              <w:t>;</w:t>
            </w:r>
            <w:r w:rsidRPr="00D6788B">
              <w:rPr>
                <w:sz w:val="22"/>
                <w:szCs w:val="22"/>
              </w:rPr>
              <w:t xml:space="preserve"> </w:t>
            </w:r>
          </w:p>
          <w:p w:rsidR="006F3F8F" w:rsidRDefault="006F3F8F" w:rsidP="00AE47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в) </w:t>
            </w:r>
            <w:r w:rsidRPr="00D6788B">
              <w:rPr>
                <w:sz w:val="22"/>
                <w:szCs w:val="22"/>
              </w:rPr>
              <w:t>обращение по электронной форме через Личный кабинет</w:t>
            </w:r>
            <w:r>
              <w:rPr>
                <w:sz w:val="22"/>
                <w:szCs w:val="22"/>
              </w:rPr>
              <w:t xml:space="preserve"> </w:t>
            </w:r>
            <w:r w:rsidRPr="00D6788B">
              <w:rPr>
                <w:sz w:val="22"/>
                <w:szCs w:val="22"/>
              </w:rPr>
              <w:t xml:space="preserve">на сайте </w:t>
            </w:r>
            <w:r w:rsidRPr="00DE0E0E">
              <w:rPr>
                <w:sz w:val="22"/>
                <w:szCs w:val="22"/>
              </w:rPr>
              <w:t xml:space="preserve">ПАО «Россети Центр» 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https</w:t>
            </w:r>
            <w:r>
              <w:rPr>
                <w:sz w:val="22"/>
                <w:szCs w:val="22"/>
              </w:rPr>
              <w:t>:</w:t>
            </w:r>
            <w:r w:rsidRPr="005D3C57">
              <w:rPr>
                <w:sz w:val="22"/>
                <w:szCs w:val="22"/>
              </w:rPr>
              <w:t>//</w:t>
            </w:r>
            <w:proofErr w:type="spellStart"/>
            <w:r>
              <w:rPr>
                <w:sz w:val="22"/>
                <w:szCs w:val="22"/>
                <w:lang w:val="en-US"/>
              </w:rPr>
              <w:t>lkk</w:t>
            </w:r>
            <w:proofErr w:type="spellEnd"/>
            <w:r w:rsidRPr="005D3C57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mrsk</w:t>
            </w:r>
            <w:proofErr w:type="spellEnd"/>
            <w:r w:rsidRPr="005D3C57">
              <w:rPr>
                <w:sz w:val="22"/>
                <w:szCs w:val="22"/>
              </w:rPr>
              <w:t>-1.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sz w:val="22"/>
                <w:szCs w:val="22"/>
              </w:rPr>
              <w:t>);</w:t>
            </w:r>
          </w:p>
          <w:p w:rsidR="006F3F8F" w:rsidRPr="00D6788B" w:rsidRDefault="006F3F8F" w:rsidP="00295459">
            <w:pPr>
              <w:jc w:val="both"/>
            </w:pPr>
            <w:r>
              <w:rPr>
                <w:sz w:val="22"/>
                <w:szCs w:val="22"/>
              </w:rPr>
              <w:t xml:space="preserve">г) </w:t>
            </w:r>
            <w:r w:rsidRPr="00D6788B">
              <w:rPr>
                <w:sz w:val="22"/>
                <w:szCs w:val="22"/>
              </w:rPr>
              <w:t>обращение по электронной форме через Личный кабинет</w:t>
            </w:r>
            <w:r>
              <w:rPr>
                <w:sz w:val="22"/>
                <w:szCs w:val="22"/>
              </w:rPr>
              <w:t xml:space="preserve"> </w:t>
            </w:r>
            <w:r w:rsidRPr="00D6788B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>Портале электросетевых услуг</w:t>
            </w:r>
            <w:r w:rsidRPr="00DE0E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295459">
              <w:rPr>
                <w:sz w:val="22"/>
                <w:szCs w:val="22"/>
              </w:rPr>
              <w:t>https://портал-тп.рф/platform/portal/tehprisEE_portal</w:t>
            </w:r>
            <w:r>
              <w:rPr>
                <w:sz w:val="22"/>
                <w:szCs w:val="22"/>
              </w:rPr>
              <w:t>);</w:t>
            </w:r>
          </w:p>
        </w:tc>
        <w:tc>
          <w:tcPr>
            <w:tcW w:w="653" w:type="pct"/>
          </w:tcPr>
          <w:p w:rsidR="006F3F8F" w:rsidRPr="00D6788B" w:rsidRDefault="00CA5BE7" w:rsidP="00D66A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2"/>
                <w:szCs w:val="22"/>
              </w:rPr>
              <w:t xml:space="preserve">Не установлен, </w:t>
            </w:r>
            <w:r w:rsidR="006F3F8F">
              <w:rPr>
                <w:sz w:val="22"/>
                <w:szCs w:val="22"/>
              </w:rPr>
              <w:t>по факту возникновения необходимости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" w:type="pct"/>
          </w:tcPr>
          <w:p w:rsidR="006F3F8F" w:rsidRPr="00D6788B" w:rsidRDefault="006F3F8F" w:rsidP="00CA5BE7">
            <w:pPr>
              <w:jc w:val="both"/>
            </w:pPr>
            <w:r w:rsidRPr="00D6788B">
              <w:rPr>
                <w:sz w:val="22"/>
                <w:szCs w:val="22"/>
              </w:rPr>
              <w:t xml:space="preserve">Пункт </w:t>
            </w:r>
            <w:r w:rsidR="00CA5BE7">
              <w:rPr>
                <w:sz w:val="22"/>
                <w:szCs w:val="22"/>
              </w:rPr>
              <w:t>136</w:t>
            </w:r>
            <w:r w:rsidR="00CA5BE7" w:rsidRPr="00D67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  <w:r w:rsidRPr="00D6788B">
              <w:rPr>
                <w:rStyle w:val="a6"/>
                <w:sz w:val="22"/>
                <w:szCs w:val="22"/>
              </w:rPr>
              <w:footnoteReference w:id="1"/>
            </w:r>
          </w:p>
        </w:tc>
      </w:tr>
      <w:tr w:rsidR="00D02EF5" w:rsidRPr="004244AE" w:rsidTr="00084C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</w:tcPr>
          <w:p w:rsidR="00D02EF5" w:rsidRPr="00BC2302" w:rsidRDefault="00D02EF5" w:rsidP="00D02EF5">
            <w:pPr>
              <w:jc w:val="both"/>
              <w:rPr>
                <w:color w:val="2E74B5" w:themeColor="accent1" w:themeShade="BF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t>2</w:t>
            </w:r>
            <w:r w:rsidR="00815B06">
              <w:rPr>
                <w:color w:val="2E74B5" w:themeColor="accent1" w:themeShade="BF"/>
                <w:sz w:val="22"/>
                <w:szCs w:val="22"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pct"/>
          </w:tcPr>
          <w:p w:rsidR="00D02EF5" w:rsidRPr="00D6788B" w:rsidRDefault="00D02EF5" w:rsidP="00D02EF5">
            <w:pPr>
              <w:autoSpaceDE w:val="0"/>
              <w:autoSpaceDN w:val="0"/>
              <w:adjustRightInd w:val="0"/>
              <w:ind w:hanging="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обоснованности обращения</w:t>
            </w:r>
          </w:p>
        </w:tc>
        <w:tc>
          <w:tcPr>
            <w:tcW w:w="513" w:type="pct"/>
            <w:gridSpan w:val="2"/>
          </w:tcPr>
          <w:p w:rsidR="00D02EF5" w:rsidRPr="00D6788B" w:rsidRDefault="00D02EF5" w:rsidP="00D02E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Сетевая организация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D02EF5" w:rsidRPr="00D6788B" w:rsidRDefault="00D02EF5" w:rsidP="005D3C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Поступление о</w:t>
            </w:r>
            <w:r w:rsidRPr="00D6788B">
              <w:rPr>
                <w:sz w:val="22"/>
                <w:szCs w:val="22"/>
              </w:rPr>
              <w:t>бращени</w:t>
            </w:r>
            <w:r w:rsidR="006E1F75">
              <w:rPr>
                <w:sz w:val="22"/>
                <w:szCs w:val="22"/>
              </w:rPr>
              <w:t>я</w:t>
            </w:r>
            <w:r w:rsidRPr="00D6788B">
              <w:rPr>
                <w:sz w:val="22"/>
                <w:szCs w:val="22"/>
              </w:rPr>
              <w:t xml:space="preserve"> потребителя</w:t>
            </w:r>
          </w:p>
        </w:tc>
        <w:tc>
          <w:tcPr>
            <w:tcW w:w="934" w:type="pct"/>
          </w:tcPr>
          <w:p w:rsidR="00D02EF5" w:rsidRDefault="00D02EF5" w:rsidP="005D3C57">
            <w:pPr>
              <w:autoSpaceDE w:val="0"/>
              <w:autoSpaceDN w:val="0"/>
              <w:adjustRightInd w:val="0"/>
              <w:ind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Рассмотрение обращения на предмет обоснованности (</w:t>
            </w:r>
            <w:r w:rsidR="00AF4E10">
              <w:rPr>
                <w:sz w:val="22"/>
                <w:szCs w:val="22"/>
              </w:rPr>
              <w:t>присоединение к сетям/ наличие точки поставки в договоре на передачу электроэнергии</w:t>
            </w:r>
            <w:r>
              <w:rPr>
                <w:sz w:val="22"/>
                <w:szCs w:val="22"/>
              </w:rPr>
              <w:t>) и направление результатов рассмотрения обращения:</w:t>
            </w:r>
          </w:p>
          <w:p w:rsidR="00D02EF5" w:rsidRDefault="00D02EF5" w:rsidP="005D3C57">
            <w:pPr>
              <w:autoSpaceDE w:val="0"/>
              <w:autoSpaceDN w:val="0"/>
              <w:adjustRightInd w:val="0"/>
              <w:ind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обращение обоснованно (включено в план работ, с </w:t>
            </w:r>
            <w:r>
              <w:rPr>
                <w:sz w:val="22"/>
                <w:szCs w:val="22"/>
              </w:rPr>
              <w:lastRenderedPageBreak/>
              <w:t>указанием предельного срока исполнения;</w:t>
            </w:r>
          </w:p>
          <w:p w:rsidR="00D02EF5" w:rsidRPr="00D6788B" w:rsidRDefault="00D02EF5" w:rsidP="005D3C57">
            <w:pPr>
              <w:autoSpaceDE w:val="0"/>
              <w:autoSpaceDN w:val="0"/>
              <w:adjustRightInd w:val="0"/>
              <w:ind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обращение не обоснованно (с указанием причин)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pct"/>
          </w:tcPr>
          <w:p w:rsidR="00D02EF5" w:rsidRDefault="00D02EF5" w:rsidP="00D02E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а) </w:t>
            </w:r>
            <w:r w:rsidRPr="00D6788B">
              <w:rPr>
                <w:sz w:val="22"/>
                <w:szCs w:val="22"/>
              </w:rPr>
              <w:t>письменно</w:t>
            </w:r>
            <w:r>
              <w:rPr>
                <w:sz w:val="22"/>
                <w:szCs w:val="22"/>
              </w:rPr>
              <w:t xml:space="preserve"> </w:t>
            </w:r>
            <w:r w:rsidRPr="00D6788B">
              <w:rPr>
                <w:sz w:val="22"/>
                <w:szCs w:val="22"/>
              </w:rPr>
              <w:t>заказным письмом с уведомлением</w:t>
            </w:r>
            <w:r>
              <w:rPr>
                <w:sz w:val="22"/>
                <w:szCs w:val="22"/>
              </w:rPr>
              <w:t>;</w:t>
            </w:r>
            <w:r w:rsidRPr="00D6788B">
              <w:rPr>
                <w:sz w:val="22"/>
                <w:szCs w:val="22"/>
              </w:rPr>
              <w:t xml:space="preserve"> </w:t>
            </w:r>
          </w:p>
          <w:p w:rsidR="00D02EF5" w:rsidRDefault="00D02EF5" w:rsidP="00D02E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сообщением на электронную почту заявителя;</w:t>
            </w:r>
          </w:p>
          <w:p w:rsidR="00AF4E10" w:rsidRDefault="00AF4E10" w:rsidP="00D02E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в) </w:t>
            </w:r>
            <w:r w:rsidRPr="00D6788B">
              <w:rPr>
                <w:sz w:val="22"/>
                <w:szCs w:val="22"/>
              </w:rPr>
              <w:t>через Личный кабинет</w:t>
            </w:r>
            <w:r>
              <w:rPr>
                <w:sz w:val="22"/>
                <w:szCs w:val="22"/>
              </w:rPr>
              <w:t xml:space="preserve"> </w:t>
            </w:r>
            <w:r w:rsidRPr="00D6788B">
              <w:rPr>
                <w:sz w:val="22"/>
                <w:szCs w:val="22"/>
              </w:rPr>
              <w:t xml:space="preserve">на сайте </w:t>
            </w:r>
            <w:r w:rsidRPr="00DE0E0E">
              <w:rPr>
                <w:sz w:val="22"/>
                <w:szCs w:val="22"/>
              </w:rPr>
              <w:t>ПАО «Россети Центр»</w:t>
            </w:r>
            <w:r>
              <w:rPr>
                <w:sz w:val="22"/>
                <w:szCs w:val="22"/>
              </w:rPr>
              <w:t>;</w:t>
            </w:r>
          </w:p>
          <w:p w:rsidR="00D02EF5" w:rsidRPr="00D6788B" w:rsidRDefault="00D02EF5" w:rsidP="00AF4E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г) </w:t>
            </w:r>
            <w:r w:rsidRPr="00D6788B">
              <w:rPr>
                <w:sz w:val="22"/>
                <w:szCs w:val="22"/>
              </w:rPr>
              <w:t>через Личный кабинет</w:t>
            </w:r>
            <w:r>
              <w:rPr>
                <w:sz w:val="22"/>
                <w:szCs w:val="22"/>
              </w:rPr>
              <w:t xml:space="preserve"> </w:t>
            </w:r>
            <w:r w:rsidRPr="00D6788B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>Портале электросетевых услуг</w:t>
            </w:r>
            <w:r w:rsidRPr="00DE0E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295459">
              <w:rPr>
                <w:sz w:val="22"/>
                <w:szCs w:val="22"/>
              </w:rPr>
              <w:t>https://портал-</w:t>
            </w:r>
            <w:r w:rsidRPr="00295459">
              <w:rPr>
                <w:sz w:val="22"/>
                <w:szCs w:val="22"/>
              </w:rPr>
              <w:lastRenderedPageBreak/>
              <w:t>тп.рф/platform/portal/tehprisEE_portal</w:t>
            </w:r>
            <w:r>
              <w:rPr>
                <w:sz w:val="22"/>
                <w:szCs w:val="22"/>
              </w:rPr>
              <w:t>);</w:t>
            </w:r>
          </w:p>
        </w:tc>
        <w:tc>
          <w:tcPr>
            <w:tcW w:w="653" w:type="pct"/>
          </w:tcPr>
          <w:p w:rsidR="00D02EF5" w:rsidRDefault="00D02EF5" w:rsidP="00D02E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 рабочих дня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" w:type="pct"/>
          </w:tcPr>
          <w:p w:rsidR="00D02EF5" w:rsidRPr="001012DD" w:rsidRDefault="00AF4E10" w:rsidP="00D02E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Внутренний процесс сетевой организации</w:t>
            </w:r>
          </w:p>
        </w:tc>
      </w:tr>
      <w:tr w:rsidR="00796660" w:rsidRPr="004244AE" w:rsidTr="00084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</w:tcPr>
          <w:p w:rsidR="00796660" w:rsidRDefault="008E33B7" w:rsidP="00796660">
            <w:pPr>
              <w:jc w:val="both"/>
              <w:rPr>
                <w:color w:val="2E74B5" w:themeColor="accent1" w:themeShade="BF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pct"/>
          </w:tcPr>
          <w:p w:rsidR="00796660" w:rsidRDefault="00796660" w:rsidP="007966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Предпроектное обследование</w:t>
            </w:r>
          </w:p>
        </w:tc>
        <w:tc>
          <w:tcPr>
            <w:tcW w:w="513" w:type="pct"/>
            <w:gridSpan w:val="2"/>
          </w:tcPr>
          <w:p w:rsidR="00796660" w:rsidRDefault="00796660" w:rsidP="007966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Сетевая организация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796660" w:rsidRDefault="00796660" w:rsidP="007966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Обращение обосновано </w:t>
            </w:r>
          </w:p>
        </w:tc>
        <w:tc>
          <w:tcPr>
            <w:tcW w:w="934" w:type="pct"/>
          </w:tcPr>
          <w:p w:rsidR="007F3C53" w:rsidRDefault="007F3C53" w:rsidP="007F3C53">
            <w:pPr>
              <w:autoSpaceDE w:val="0"/>
              <w:autoSpaceDN w:val="0"/>
              <w:adjustRightInd w:val="0"/>
              <w:ind w:hanging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места установки прибора учета (измерительного комплекса).</w:t>
            </w:r>
          </w:p>
          <w:p w:rsidR="00796660" w:rsidRDefault="00796660" w:rsidP="007F3C53">
            <w:pPr>
              <w:autoSpaceDE w:val="0"/>
              <w:autoSpaceDN w:val="0"/>
              <w:adjustRightInd w:val="0"/>
              <w:ind w:hanging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96660">
              <w:rPr>
                <w:sz w:val="22"/>
                <w:szCs w:val="22"/>
              </w:rPr>
              <w:t xml:space="preserve">евизия каналов </w:t>
            </w:r>
            <w:r>
              <w:rPr>
                <w:sz w:val="22"/>
                <w:szCs w:val="22"/>
              </w:rPr>
              <w:t>передачи информации (</w:t>
            </w:r>
            <w:r w:rsidR="00122DCE">
              <w:rPr>
                <w:sz w:val="22"/>
                <w:szCs w:val="22"/>
              </w:rPr>
              <w:t>наличие каналов сбора и передачи информации по «бесплатным» каналам связи (</w:t>
            </w:r>
            <w:r w:rsidR="00122DCE">
              <w:rPr>
                <w:sz w:val="22"/>
                <w:szCs w:val="22"/>
                <w:lang w:val="en-US"/>
              </w:rPr>
              <w:t>RF</w:t>
            </w:r>
            <w:r w:rsidR="00122DCE" w:rsidRPr="00122DCE">
              <w:rPr>
                <w:sz w:val="22"/>
                <w:szCs w:val="22"/>
              </w:rPr>
              <w:t xml:space="preserve">, </w:t>
            </w:r>
            <w:r w:rsidR="00122DCE">
              <w:rPr>
                <w:sz w:val="22"/>
                <w:szCs w:val="22"/>
                <w:lang w:val="en-US"/>
              </w:rPr>
              <w:t>PLC</w:t>
            </w:r>
            <w:r w:rsidR="00122DCE" w:rsidRPr="00273275">
              <w:rPr>
                <w:sz w:val="22"/>
                <w:szCs w:val="22"/>
              </w:rPr>
              <w:t xml:space="preserve">, </w:t>
            </w:r>
            <w:r w:rsidR="00C308D4">
              <w:rPr>
                <w:sz w:val="22"/>
                <w:szCs w:val="22"/>
              </w:rPr>
              <w:t xml:space="preserve">выделенный канал электрической связи), </w:t>
            </w:r>
            <w:proofErr w:type="spellStart"/>
            <w:r w:rsidR="00C308D4">
              <w:rPr>
                <w:sz w:val="22"/>
                <w:szCs w:val="22"/>
              </w:rPr>
              <w:t>радиопланирование</w:t>
            </w:r>
            <w:proofErr w:type="spellEnd"/>
            <w:r w:rsidR="00273275">
              <w:rPr>
                <w:sz w:val="22"/>
                <w:szCs w:val="22"/>
              </w:rPr>
              <w:t xml:space="preserve"> </w:t>
            </w:r>
            <w:r w:rsidR="00273275">
              <w:rPr>
                <w:sz w:val="22"/>
                <w:szCs w:val="22"/>
                <w:lang w:val="en-US"/>
              </w:rPr>
              <w:t>GSM</w:t>
            </w:r>
            <w:r w:rsidRPr="00796660">
              <w:rPr>
                <w:sz w:val="22"/>
                <w:szCs w:val="22"/>
              </w:rPr>
              <w:br/>
              <w:t>(</w:t>
            </w:r>
            <w:r w:rsidR="00273275">
              <w:rPr>
                <w:sz w:val="22"/>
                <w:szCs w:val="22"/>
              </w:rPr>
              <w:t xml:space="preserve">в отсутствии каналов связи и </w:t>
            </w:r>
            <w:r w:rsidRPr="00796660">
              <w:rPr>
                <w:sz w:val="22"/>
                <w:szCs w:val="22"/>
              </w:rPr>
              <w:t xml:space="preserve">для присоединений напряжением выше 1 </w:t>
            </w:r>
            <w:proofErr w:type="spellStart"/>
            <w:r w:rsidRPr="00796660">
              <w:rPr>
                <w:sz w:val="22"/>
                <w:szCs w:val="22"/>
              </w:rPr>
              <w:t>кВ</w:t>
            </w:r>
            <w:proofErr w:type="spellEnd"/>
            <w:r w:rsidRPr="00796660">
              <w:rPr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pct"/>
          </w:tcPr>
          <w:p w:rsidR="00796660" w:rsidRDefault="00A673F4" w:rsidP="007966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Результаты ППО </w:t>
            </w:r>
            <w:r w:rsidR="00796660">
              <w:rPr>
                <w:sz w:val="22"/>
                <w:szCs w:val="22"/>
              </w:rPr>
              <w:t xml:space="preserve"> (внутренний документ Сетевой организации, уведомление потребителя не предусматривается)</w:t>
            </w:r>
          </w:p>
        </w:tc>
        <w:tc>
          <w:tcPr>
            <w:tcW w:w="653" w:type="pct"/>
          </w:tcPr>
          <w:p w:rsidR="00796660" w:rsidRDefault="00796660" w:rsidP="004636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1</w:t>
            </w:r>
            <w:r w:rsidR="004636E3">
              <w:rPr>
                <w:sz w:val="22"/>
                <w:szCs w:val="22"/>
              </w:rPr>
              <w:t>5 дней</w:t>
            </w:r>
            <w:r>
              <w:rPr>
                <w:sz w:val="22"/>
                <w:szCs w:val="22"/>
              </w:rPr>
              <w:t xml:space="preserve"> </w:t>
            </w:r>
            <w:r w:rsidRPr="005D3C57">
              <w:rPr>
                <w:sz w:val="22"/>
                <w:szCs w:val="22"/>
              </w:rPr>
              <w:t>с даты получения обращения потребителя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" w:type="pct"/>
          </w:tcPr>
          <w:p w:rsidR="00796660" w:rsidRDefault="00796660" w:rsidP="007966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Внутренний процесс сетевой организации</w:t>
            </w:r>
          </w:p>
        </w:tc>
      </w:tr>
      <w:tr w:rsidR="007C5A95" w:rsidRPr="004244AE" w:rsidTr="00084C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</w:tcPr>
          <w:p w:rsidR="007C5A95" w:rsidRDefault="008E33B7" w:rsidP="007C5A95">
            <w:pPr>
              <w:jc w:val="both"/>
              <w:rPr>
                <w:color w:val="2E74B5" w:themeColor="accent1" w:themeShade="BF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pct"/>
          </w:tcPr>
          <w:p w:rsidR="007C5A95" w:rsidRDefault="007C5A95" w:rsidP="007C5A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 технического решения</w:t>
            </w:r>
          </w:p>
        </w:tc>
        <w:tc>
          <w:tcPr>
            <w:tcW w:w="513" w:type="pct"/>
            <w:gridSpan w:val="2"/>
          </w:tcPr>
          <w:p w:rsidR="007C5A95" w:rsidRDefault="007C5A95" w:rsidP="007C5A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Сетевая организация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7C5A95" w:rsidRDefault="007C5A95" w:rsidP="007C5A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Обращение обосновано </w:t>
            </w:r>
          </w:p>
        </w:tc>
        <w:tc>
          <w:tcPr>
            <w:tcW w:w="934" w:type="pct"/>
          </w:tcPr>
          <w:p w:rsidR="007C5A95" w:rsidRDefault="007C5A95" w:rsidP="007C5A95">
            <w:pPr>
              <w:autoSpaceDE w:val="0"/>
              <w:autoSpaceDN w:val="0"/>
              <w:adjustRightInd w:val="0"/>
              <w:ind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F2B35">
              <w:rPr>
                <w:sz w:val="22"/>
                <w:szCs w:val="22"/>
              </w:rPr>
              <w:t xml:space="preserve">ыбор типового технического решения из утвержденного альбома ТТР или типовых проектов, при отсутствии </w:t>
            </w:r>
            <w:r>
              <w:rPr>
                <w:sz w:val="22"/>
                <w:szCs w:val="22"/>
              </w:rPr>
              <w:t>подходящего технического решения</w:t>
            </w:r>
            <w:r w:rsidRPr="00BF2B35">
              <w:rPr>
                <w:sz w:val="22"/>
                <w:szCs w:val="22"/>
              </w:rPr>
              <w:t xml:space="preserve"> - разработка проектной и рабочей документации в объеме, требуемом для выполнения СМР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pct"/>
          </w:tcPr>
          <w:p w:rsidR="007C5A95" w:rsidRDefault="007C5A95" w:rsidP="007C5A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  <w:r w:rsidR="005249EF">
              <w:rPr>
                <w:sz w:val="22"/>
                <w:szCs w:val="22"/>
              </w:rPr>
              <w:t>ная документация</w:t>
            </w:r>
            <w:r>
              <w:rPr>
                <w:sz w:val="22"/>
                <w:szCs w:val="22"/>
              </w:rPr>
              <w:t xml:space="preserve"> (внутренний документ Сетевой организации, уведомление потребителя не предусматривается)</w:t>
            </w:r>
          </w:p>
        </w:tc>
        <w:tc>
          <w:tcPr>
            <w:tcW w:w="653" w:type="pct"/>
          </w:tcPr>
          <w:p w:rsidR="007C5A95" w:rsidRDefault="007C5A95" w:rsidP="004636E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1</w:t>
            </w:r>
            <w:r w:rsidR="004636E3">
              <w:rPr>
                <w:sz w:val="22"/>
                <w:szCs w:val="22"/>
              </w:rPr>
              <w:t>5 дней</w:t>
            </w:r>
            <w:r>
              <w:rPr>
                <w:sz w:val="22"/>
                <w:szCs w:val="22"/>
              </w:rPr>
              <w:t xml:space="preserve"> </w:t>
            </w:r>
            <w:r w:rsidRPr="005D3C57">
              <w:rPr>
                <w:sz w:val="22"/>
                <w:szCs w:val="22"/>
              </w:rPr>
              <w:t>с даты получения обращения потребителя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" w:type="pct"/>
          </w:tcPr>
          <w:p w:rsidR="007C5A95" w:rsidRPr="00D6788B" w:rsidRDefault="007C5A95" w:rsidP="007C5A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Внутренний процесс сетевой организации</w:t>
            </w:r>
          </w:p>
        </w:tc>
      </w:tr>
      <w:tr w:rsidR="005249EF" w:rsidRPr="004244AE" w:rsidTr="00084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</w:tcPr>
          <w:p w:rsidR="005249EF" w:rsidRDefault="008E33B7" w:rsidP="005249EF">
            <w:pPr>
              <w:jc w:val="both"/>
              <w:rPr>
                <w:color w:val="2E74B5" w:themeColor="accent1" w:themeShade="BF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pct"/>
          </w:tcPr>
          <w:p w:rsidR="005249EF" w:rsidRDefault="00CC4E21" w:rsidP="00524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</w:t>
            </w:r>
            <w:r>
              <w:rPr>
                <w:sz w:val="22"/>
                <w:szCs w:val="22"/>
              </w:rPr>
              <w:lastRenderedPageBreak/>
              <w:t>сметного расчета</w:t>
            </w:r>
          </w:p>
        </w:tc>
        <w:tc>
          <w:tcPr>
            <w:tcW w:w="513" w:type="pct"/>
            <w:gridSpan w:val="2"/>
          </w:tcPr>
          <w:p w:rsidR="005249EF" w:rsidRDefault="005249EF" w:rsidP="005249E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Сетевая организация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5249EF" w:rsidRDefault="00447601" w:rsidP="00524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документация согласована</w:t>
            </w:r>
            <w:r w:rsidR="005249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4" w:type="pct"/>
          </w:tcPr>
          <w:p w:rsidR="005249EF" w:rsidRDefault="00CC4E21" w:rsidP="00CC4E21">
            <w:pPr>
              <w:autoSpaceDE w:val="0"/>
              <w:autoSpaceDN w:val="0"/>
              <w:adjustRightInd w:val="0"/>
              <w:ind w:hanging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96660">
              <w:rPr>
                <w:sz w:val="22"/>
                <w:szCs w:val="22"/>
              </w:rPr>
              <w:t xml:space="preserve">олучение положительного заключения экспертизы </w:t>
            </w:r>
            <w:r w:rsidRPr="00796660">
              <w:rPr>
                <w:sz w:val="22"/>
                <w:szCs w:val="22"/>
              </w:rPr>
              <w:lastRenderedPageBreak/>
              <w:t>сметной стоимости</w:t>
            </w:r>
            <w:r w:rsidRPr="00796660">
              <w:rPr>
                <w:sz w:val="22"/>
                <w:szCs w:val="22"/>
              </w:rPr>
              <w:br/>
              <w:t>(в случаях, предусмотренных нормативными и правовыми актами, а также локальными нормативными актами Общества)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pct"/>
          </w:tcPr>
          <w:p w:rsidR="005249EF" w:rsidRDefault="00E306BD" w:rsidP="00524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Сметная документация</w:t>
            </w:r>
            <w:r w:rsidR="005249EF">
              <w:rPr>
                <w:sz w:val="22"/>
                <w:szCs w:val="22"/>
              </w:rPr>
              <w:t xml:space="preserve"> (внутренний документ Сетевой организации, </w:t>
            </w:r>
            <w:r w:rsidR="005249EF">
              <w:rPr>
                <w:sz w:val="22"/>
                <w:szCs w:val="22"/>
              </w:rPr>
              <w:lastRenderedPageBreak/>
              <w:t>уведомление потребителя не предусматривается)</w:t>
            </w:r>
          </w:p>
        </w:tc>
        <w:tc>
          <w:tcPr>
            <w:tcW w:w="653" w:type="pct"/>
          </w:tcPr>
          <w:p w:rsidR="005249EF" w:rsidRDefault="005249EF" w:rsidP="004636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позднее 1</w:t>
            </w:r>
            <w:r w:rsidR="004636E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="004636E3">
              <w:rPr>
                <w:sz w:val="22"/>
                <w:szCs w:val="22"/>
              </w:rPr>
              <w:t>дней</w:t>
            </w:r>
            <w:r>
              <w:rPr>
                <w:sz w:val="22"/>
                <w:szCs w:val="22"/>
              </w:rPr>
              <w:t xml:space="preserve"> </w:t>
            </w:r>
            <w:r w:rsidRPr="005D3C57">
              <w:rPr>
                <w:sz w:val="22"/>
                <w:szCs w:val="22"/>
              </w:rPr>
              <w:t xml:space="preserve">с даты </w:t>
            </w:r>
            <w:r w:rsidR="00E306BD">
              <w:rPr>
                <w:sz w:val="22"/>
                <w:szCs w:val="22"/>
              </w:rPr>
              <w:t xml:space="preserve">согласования </w:t>
            </w:r>
            <w:r w:rsidR="00E306BD">
              <w:rPr>
                <w:sz w:val="22"/>
                <w:szCs w:val="22"/>
              </w:rPr>
              <w:lastRenderedPageBreak/>
              <w:t>проектного решения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" w:type="pct"/>
          </w:tcPr>
          <w:p w:rsidR="005249EF" w:rsidRPr="00D6788B" w:rsidRDefault="005249EF" w:rsidP="00524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Внутренний процесс сетевой организации</w:t>
            </w:r>
          </w:p>
        </w:tc>
      </w:tr>
      <w:tr w:rsidR="00447601" w:rsidRPr="004244AE" w:rsidTr="00084C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</w:tcPr>
          <w:p w:rsidR="00447601" w:rsidRDefault="008E33B7" w:rsidP="00447601">
            <w:pPr>
              <w:jc w:val="both"/>
              <w:rPr>
                <w:color w:val="2E74B5" w:themeColor="accent1" w:themeShade="BF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pct"/>
          </w:tcPr>
          <w:p w:rsidR="00447601" w:rsidRDefault="00447601" w:rsidP="004476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Комплектация</w:t>
            </w:r>
            <w:r w:rsidR="00E306BD">
              <w:rPr>
                <w:sz w:val="22"/>
                <w:szCs w:val="22"/>
              </w:rPr>
              <w:t xml:space="preserve"> оборудованием и материалами</w:t>
            </w:r>
          </w:p>
        </w:tc>
        <w:tc>
          <w:tcPr>
            <w:tcW w:w="513" w:type="pct"/>
            <w:gridSpan w:val="2"/>
          </w:tcPr>
          <w:p w:rsidR="00447601" w:rsidRDefault="00447601" w:rsidP="004476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Сетевая организация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447601" w:rsidRDefault="00E306BD" w:rsidP="004476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Сметная</w:t>
            </w:r>
            <w:r w:rsidR="00447601">
              <w:rPr>
                <w:sz w:val="22"/>
                <w:szCs w:val="22"/>
              </w:rPr>
              <w:t xml:space="preserve"> документация согласована </w:t>
            </w:r>
          </w:p>
        </w:tc>
        <w:tc>
          <w:tcPr>
            <w:tcW w:w="934" w:type="pct"/>
          </w:tcPr>
          <w:p w:rsidR="00447601" w:rsidRDefault="00447601" w:rsidP="004476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торгово-закупочных процедур</w:t>
            </w:r>
            <w:r w:rsidRPr="00ED7AC6">
              <w:rPr>
                <w:sz w:val="22"/>
                <w:szCs w:val="22"/>
              </w:rPr>
              <w:t>, комплектация и поставка оборудования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pct"/>
          </w:tcPr>
          <w:p w:rsidR="00447601" w:rsidRDefault="00255E94" w:rsidP="00255E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поставки (внутренний документ Сетевой организации, уведомление потребителя не предусматривается)</w:t>
            </w:r>
          </w:p>
        </w:tc>
        <w:tc>
          <w:tcPr>
            <w:tcW w:w="653" w:type="pct"/>
          </w:tcPr>
          <w:p w:rsidR="00447601" w:rsidRDefault="00447601" w:rsidP="002205C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позднее </w:t>
            </w:r>
            <w:r w:rsidR="002205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месяц</w:t>
            </w:r>
            <w:r w:rsidR="002205C7">
              <w:rPr>
                <w:sz w:val="22"/>
                <w:szCs w:val="22"/>
              </w:rPr>
              <w:t>ев</w:t>
            </w:r>
            <w:r>
              <w:rPr>
                <w:sz w:val="22"/>
                <w:szCs w:val="22"/>
              </w:rPr>
              <w:t xml:space="preserve"> </w:t>
            </w:r>
            <w:r w:rsidRPr="005D3C57">
              <w:rPr>
                <w:sz w:val="22"/>
                <w:szCs w:val="22"/>
              </w:rPr>
              <w:t xml:space="preserve">с даты получения </w:t>
            </w:r>
            <w:r w:rsidR="002205C7">
              <w:rPr>
                <w:sz w:val="22"/>
                <w:szCs w:val="22"/>
              </w:rPr>
              <w:t>сметной документации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" w:type="pct"/>
          </w:tcPr>
          <w:p w:rsidR="00447601" w:rsidRPr="00D6788B" w:rsidRDefault="00447601" w:rsidP="004476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Внутренний процесс сетевой организации</w:t>
            </w:r>
          </w:p>
        </w:tc>
      </w:tr>
      <w:tr w:rsidR="00932538" w:rsidRPr="004244AE" w:rsidTr="00084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</w:tcPr>
          <w:p w:rsidR="00932538" w:rsidRDefault="008E33B7" w:rsidP="00932538">
            <w:pPr>
              <w:jc w:val="both"/>
              <w:rPr>
                <w:color w:val="2E74B5" w:themeColor="accent1" w:themeShade="BF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pct"/>
          </w:tcPr>
          <w:p w:rsidR="00932538" w:rsidRDefault="00932538" w:rsidP="005D3C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D3C57">
              <w:rPr>
                <w:sz w:val="22"/>
                <w:szCs w:val="22"/>
              </w:rPr>
              <w:t>аправл</w:t>
            </w:r>
            <w:r>
              <w:rPr>
                <w:sz w:val="22"/>
                <w:szCs w:val="22"/>
              </w:rPr>
              <w:t xml:space="preserve">ение </w:t>
            </w:r>
            <w:r w:rsidRPr="005D3C57">
              <w:rPr>
                <w:sz w:val="22"/>
                <w:szCs w:val="22"/>
              </w:rPr>
              <w:t>запрос</w:t>
            </w:r>
            <w:r>
              <w:rPr>
                <w:sz w:val="22"/>
                <w:szCs w:val="22"/>
              </w:rPr>
              <w:t>а</w:t>
            </w:r>
            <w:r w:rsidRPr="005D3C57">
              <w:rPr>
                <w:sz w:val="22"/>
                <w:szCs w:val="22"/>
              </w:rPr>
              <w:t xml:space="preserve"> на установку (замену) прибора учета</w:t>
            </w:r>
          </w:p>
        </w:tc>
        <w:tc>
          <w:tcPr>
            <w:tcW w:w="513" w:type="pct"/>
            <w:gridSpan w:val="2"/>
          </w:tcPr>
          <w:p w:rsidR="00932538" w:rsidRDefault="00932538" w:rsidP="009325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Сетевая организация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932538" w:rsidRDefault="00932538" w:rsidP="005D3C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Обращение потребителя обоснованно</w:t>
            </w:r>
          </w:p>
        </w:tc>
        <w:tc>
          <w:tcPr>
            <w:tcW w:w="934" w:type="pct"/>
          </w:tcPr>
          <w:p w:rsidR="00932538" w:rsidRDefault="00932538" w:rsidP="004963D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Запрос направляется </w:t>
            </w:r>
            <w:r w:rsidRPr="00015B7F">
              <w:rPr>
                <w:sz w:val="22"/>
                <w:szCs w:val="22"/>
              </w:rPr>
              <w:t xml:space="preserve">в адрес </w:t>
            </w:r>
            <w:r w:rsidRPr="004963DC">
              <w:rPr>
                <w:sz w:val="22"/>
                <w:szCs w:val="22"/>
              </w:rPr>
              <w:t>гарантирующего поставщика</w:t>
            </w:r>
            <w:r w:rsidR="007A3491" w:rsidRPr="004963DC">
              <w:rPr>
                <w:sz w:val="22"/>
                <w:szCs w:val="22"/>
              </w:rPr>
              <w:t xml:space="preserve"> и</w:t>
            </w:r>
            <w:r w:rsidRPr="004963DC">
              <w:rPr>
                <w:sz w:val="22"/>
                <w:szCs w:val="22"/>
              </w:rPr>
              <w:t xml:space="preserve"> собственника (владельца) энергопринимающих устройств, в отношении которых планируется уст</w:t>
            </w:r>
            <w:r w:rsidR="007A3491" w:rsidRPr="004963DC">
              <w:rPr>
                <w:sz w:val="22"/>
                <w:szCs w:val="22"/>
              </w:rPr>
              <w:t>ановка либо замена прибора учета с указанием всех обязательных данных</w:t>
            </w:r>
            <w:r w:rsidR="004052E0" w:rsidRPr="004963DC">
              <w:rPr>
                <w:sz w:val="22"/>
                <w:szCs w:val="22"/>
              </w:rPr>
              <w:t>:</w:t>
            </w:r>
            <w:r w:rsidR="007A3491" w:rsidRPr="004963DC">
              <w:rPr>
                <w:sz w:val="22"/>
                <w:szCs w:val="22"/>
              </w:rPr>
              <w:t xml:space="preserve"> в отношении лица, направившего запрос, места выполнения работ, места предполагаемой установки прибора учета, технических данных устанавливаемого/заменяемого прибора учета, </w:t>
            </w:r>
            <w:r w:rsidR="004052E0" w:rsidRPr="004963DC">
              <w:rPr>
                <w:sz w:val="22"/>
                <w:szCs w:val="22"/>
              </w:rPr>
              <w:t xml:space="preserve">планируемых </w:t>
            </w:r>
            <w:r w:rsidR="007A3491" w:rsidRPr="004963DC">
              <w:rPr>
                <w:sz w:val="22"/>
                <w:szCs w:val="22"/>
              </w:rPr>
              <w:t>дат</w:t>
            </w:r>
            <w:r w:rsidR="004052E0" w:rsidRPr="004963DC">
              <w:rPr>
                <w:sz w:val="22"/>
                <w:szCs w:val="22"/>
              </w:rPr>
              <w:t>ы</w:t>
            </w:r>
            <w:r w:rsidR="007A3491" w:rsidRPr="004963DC">
              <w:rPr>
                <w:sz w:val="22"/>
                <w:szCs w:val="22"/>
              </w:rPr>
              <w:t xml:space="preserve"> и времени работ, </w:t>
            </w:r>
            <w:r w:rsidR="004052E0" w:rsidRPr="004963DC">
              <w:rPr>
                <w:sz w:val="22"/>
                <w:szCs w:val="22"/>
              </w:rPr>
              <w:t xml:space="preserve">обязанности собственника </w:t>
            </w:r>
            <w:r w:rsidR="004052E0" w:rsidRPr="004963DC">
              <w:rPr>
                <w:sz w:val="22"/>
                <w:szCs w:val="22"/>
              </w:rPr>
              <w:lastRenderedPageBreak/>
              <w:t xml:space="preserve">энергопринимающих устройств осуществить допуск к месту работ, последствиях </w:t>
            </w:r>
            <w:proofErr w:type="spellStart"/>
            <w:r w:rsidR="004052E0" w:rsidRPr="004963DC">
              <w:rPr>
                <w:sz w:val="22"/>
                <w:szCs w:val="22"/>
              </w:rPr>
              <w:t>недопуска</w:t>
            </w:r>
            <w:proofErr w:type="spellEnd"/>
            <w:r w:rsidR="004052E0" w:rsidRPr="004963DC">
              <w:rPr>
                <w:sz w:val="22"/>
                <w:szCs w:val="22"/>
              </w:rPr>
              <w:t xml:space="preserve"> и действиях сетевой организации в случае </w:t>
            </w:r>
            <w:proofErr w:type="spellStart"/>
            <w:r w:rsidR="004052E0" w:rsidRPr="004963DC">
              <w:rPr>
                <w:sz w:val="22"/>
                <w:szCs w:val="22"/>
              </w:rPr>
              <w:t>недопуска</w:t>
            </w:r>
            <w:proofErr w:type="spellEnd"/>
            <w:r w:rsidR="004052E0" w:rsidRPr="004963DC">
              <w:rPr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pct"/>
          </w:tcPr>
          <w:p w:rsidR="00932538" w:rsidRDefault="00932538" w:rsidP="005D3C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5D3C57">
              <w:rPr>
                <w:sz w:val="22"/>
                <w:szCs w:val="22"/>
              </w:rPr>
              <w:t>пособом, позволяющим подтвердить факт получения</w:t>
            </w:r>
            <w:r>
              <w:rPr>
                <w:sz w:val="22"/>
                <w:szCs w:val="22"/>
              </w:rPr>
              <w:t xml:space="preserve"> запроса:</w:t>
            </w:r>
          </w:p>
          <w:p w:rsidR="00932538" w:rsidRDefault="00932538" w:rsidP="009325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</w:t>
            </w:r>
            <w:r w:rsidRPr="00D6788B">
              <w:rPr>
                <w:sz w:val="22"/>
                <w:szCs w:val="22"/>
              </w:rPr>
              <w:t>письменно</w:t>
            </w:r>
            <w:r>
              <w:rPr>
                <w:sz w:val="22"/>
                <w:szCs w:val="22"/>
              </w:rPr>
              <w:t xml:space="preserve"> </w:t>
            </w:r>
            <w:r w:rsidRPr="00D6788B">
              <w:rPr>
                <w:sz w:val="22"/>
                <w:szCs w:val="22"/>
              </w:rPr>
              <w:t>заказным письмом с уведомлением</w:t>
            </w:r>
            <w:r>
              <w:rPr>
                <w:sz w:val="22"/>
                <w:szCs w:val="22"/>
              </w:rPr>
              <w:t>;</w:t>
            </w:r>
            <w:r w:rsidRPr="00D6788B">
              <w:rPr>
                <w:sz w:val="22"/>
                <w:szCs w:val="22"/>
              </w:rPr>
              <w:t xml:space="preserve"> </w:t>
            </w:r>
          </w:p>
          <w:p w:rsidR="00932538" w:rsidRDefault="00932538" w:rsidP="009325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сообщением на электронную почту заявителя;</w:t>
            </w:r>
          </w:p>
          <w:p w:rsidR="00932538" w:rsidRDefault="00932538" w:rsidP="009325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в) </w:t>
            </w:r>
            <w:r w:rsidRPr="00D6788B">
              <w:rPr>
                <w:sz w:val="22"/>
                <w:szCs w:val="22"/>
              </w:rPr>
              <w:t>через Личный кабинет</w:t>
            </w:r>
            <w:r>
              <w:rPr>
                <w:sz w:val="22"/>
                <w:szCs w:val="22"/>
              </w:rPr>
              <w:t xml:space="preserve"> </w:t>
            </w:r>
            <w:r w:rsidRPr="00D6788B">
              <w:rPr>
                <w:sz w:val="22"/>
                <w:szCs w:val="22"/>
              </w:rPr>
              <w:t xml:space="preserve">на сайте </w:t>
            </w:r>
            <w:r w:rsidRPr="00DE0E0E">
              <w:rPr>
                <w:sz w:val="22"/>
                <w:szCs w:val="22"/>
              </w:rPr>
              <w:t>ПАО «Россети Центр»</w:t>
            </w:r>
            <w:r>
              <w:rPr>
                <w:sz w:val="22"/>
                <w:szCs w:val="22"/>
              </w:rPr>
              <w:t>;</w:t>
            </w:r>
          </w:p>
          <w:p w:rsidR="00932538" w:rsidRDefault="00932538" w:rsidP="005D3C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г) </w:t>
            </w:r>
            <w:r w:rsidRPr="00D6788B">
              <w:rPr>
                <w:sz w:val="22"/>
                <w:szCs w:val="22"/>
              </w:rPr>
              <w:t>через Личный кабинет</w:t>
            </w:r>
            <w:r>
              <w:rPr>
                <w:sz w:val="22"/>
                <w:szCs w:val="22"/>
              </w:rPr>
              <w:t xml:space="preserve"> </w:t>
            </w:r>
            <w:r w:rsidRPr="00D6788B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>Портале электросетевых услуг</w:t>
            </w:r>
            <w:r w:rsidRPr="00DE0E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295459">
              <w:rPr>
                <w:sz w:val="22"/>
                <w:szCs w:val="22"/>
              </w:rPr>
              <w:t>https://портал-тп.рф/platform/portal/tehprisEE_portal</w:t>
            </w:r>
            <w:r>
              <w:rPr>
                <w:sz w:val="22"/>
                <w:szCs w:val="22"/>
              </w:rPr>
              <w:t>);</w:t>
            </w:r>
          </w:p>
        </w:tc>
        <w:tc>
          <w:tcPr>
            <w:tcW w:w="653" w:type="pct"/>
          </w:tcPr>
          <w:p w:rsidR="00932538" w:rsidRDefault="00714476" w:rsidP="000774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позднее </w:t>
            </w:r>
            <w:r w:rsidR="00077456">
              <w:rPr>
                <w:sz w:val="22"/>
                <w:szCs w:val="22"/>
              </w:rPr>
              <w:t xml:space="preserve">5 </w:t>
            </w:r>
            <w:r w:rsidR="00932538">
              <w:rPr>
                <w:sz w:val="22"/>
                <w:szCs w:val="22"/>
              </w:rPr>
              <w:t xml:space="preserve">месяцев </w:t>
            </w:r>
            <w:r w:rsidR="00932538" w:rsidRPr="005D3C57">
              <w:rPr>
                <w:sz w:val="22"/>
                <w:szCs w:val="22"/>
              </w:rPr>
              <w:t>с даты получения обращения потребителя</w:t>
            </w:r>
            <w:r>
              <w:rPr>
                <w:sz w:val="22"/>
                <w:szCs w:val="22"/>
              </w:rPr>
              <w:t xml:space="preserve"> (</w:t>
            </w:r>
            <w:r w:rsidR="00084CB2">
              <w:rPr>
                <w:sz w:val="22"/>
                <w:szCs w:val="22"/>
              </w:rPr>
              <w:t>за вычетом</w:t>
            </w:r>
            <w:r>
              <w:rPr>
                <w:sz w:val="22"/>
                <w:szCs w:val="22"/>
              </w:rPr>
              <w:t xml:space="preserve"> количеств</w:t>
            </w:r>
            <w:r w:rsidR="00084CB2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дней между датой направления запроса и плановой датой выполнения работ, дополнительно увеличенно</w:t>
            </w:r>
            <w:r w:rsidR="00084CB2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 xml:space="preserve"> на 10 рабочих дней)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" w:type="pct"/>
          </w:tcPr>
          <w:p w:rsidR="00932538" w:rsidRDefault="00932538" w:rsidP="005D3C57">
            <w:pPr>
              <w:jc w:val="both"/>
              <w:rPr>
                <w:sz w:val="22"/>
                <w:szCs w:val="22"/>
              </w:rPr>
            </w:pPr>
            <w:r w:rsidRPr="00D6788B">
              <w:rPr>
                <w:sz w:val="22"/>
                <w:szCs w:val="22"/>
              </w:rPr>
              <w:t xml:space="preserve">Пункт </w:t>
            </w:r>
            <w:r>
              <w:rPr>
                <w:sz w:val="22"/>
                <w:szCs w:val="22"/>
              </w:rPr>
              <w:t>151</w:t>
            </w:r>
            <w:r w:rsidRPr="00D67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  <w:r>
              <w:rPr>
                <w:rStyle w:val="a6"/>
              </w:rPr>
              <w:t>1</w:t>
            </w:r>
          </w:p>
        </w:tc>
      </w:tr>
      <w:tr w:rsidR="004963DC" w:rsidRPr="004244AE" w:rsidTr="00084C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</w:tcPr>
          <w:p w:rsidR="004963DC" w:rsidRDefault="008E33B7" w:rsidP="004963DC">
            <w:pPr>
              <w:jc w:val="both"/>
              <w:rPr>
                <w:color w:val="2E74B5" w:themeColor="accent1" w:themeShade="BF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pct"/>
          </w:tcPr>
          <w:p w:rsidR="004963DC" w:rsidRDefault="004963DC" w:rsidP="00496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Согласование /перенос даты и времени выполнения работ</w:t>
            </w:r>
          </w:p>
        </w:tc>
        <w:tc>
          <w:tcPr>
            <w:tcW w:w="513" w:type="pct"/>
            <w:gridSpan w:val="2"/>
          </w:tcPr>
          <w:p w:rsidR="004963DC" w:rsidRDefault="004963DC" w:rsidP="004963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54EC0">
              <w:rPr>
                <w:sz w:val="22"/>
                <w:szCs w:val="22"/>
              </w:rPr>
              <w:t>аявител</w:t>
            </w:r>
            <w:r>
              <w:rPr>
                <w:sz w:val="22"/>
                <w:szCs w:val="22"/>
              </w:rPr>
              <w:t>ь</w:t>
            </w:r>
            <w:r w:rsidRPr="00D67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D6788B">
              <w:rPr>
                <w:sz w:val="22"/>
                <w:szCs w:val="22"/>
              </w:rPr>
              <w:t>потребител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4963DC" w:rsidRDefault="004963DC" w:rsidP="00496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Получение </w:t>
            </w:r>
            <w:r w:rsidRPr="005D3C57">
              <w:rPr>
                <w:sz w:val="22"/>
                <w:szCs w:val="22"/>
              </w:rPr>
              <w:t>запрос</w:t>
            </w:r>
            <w:r>
              <w:rPr>
                <w:sz w:val="22"/>
                <w:szCs w:val="22"/>
              </w:rPr>
              <w:t>а</w:t>
            </w:r>
            <w:r w:rsidRPr="005D3C57">
              <w:rPr>
                <w:sz w:val="22"/>
                <w:szCs w:val="22"/>
              </w:rPr>
              <w:t xml:space="preserve"> на установку (замену) прибора учета</w:t>
            </w:r>
          </w:p>
        </w:tc>
        <w:tc>
          <w:tcPr>
            <w:tcW w:w="934" w:type="pct"/>
          </w:tcPr>
          <w:p w:rsidR="004963DC" w:rsidRDefault="004963DC" w:rsidP="004963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963DC">
              <w:rPr>
                <w:sz w:val="22"/>
                <w:szCs w:val="22"/>
              </w:rPr>
              <w:t>одтверждение предложенных даты и времени допуска к местам установки приборов учета для совершения действий по установке (замене) и допуску в эксплуатацию приборов учета, либо согласование иных даты и (или) времени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pct"/>
          </w:tcPr>
          <w:p w:rsidR="004963DC" w:rsidRDefault="004963DC" w:rsidP="00496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D3C57">
              <w:rPr>
                <w:sz w:val="22"/>
                <w:szCs w:val="22"/>
              </w:rPr>
              <w:t>пособом, позволяющим подтвердить факт получения</w:t>
            </w:r>
            <w:r>
              <w:rPr>
                <w:sz w:val="22"/>
                <w:szCs w:val="22"/>
              </w:rPr>
              <w:t xml:space="preserve"> запроса:</w:t>
            </w:r>
          </w:p>
          <w:p w:rsidR="004963DC" w:rsidRDefault="004963DC" w:rsidP="00496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</w:t>
            </w:r>
            <w:r w:rsidRPr="00D6788B">
              <w:rPr>
                <w:sz w:val="22"/>
                <w:szCs w:val="22"/>
              </w:rPr>
              <w:t>письменно</w:t>
            </w:r>
            <w:r>
              <w:rPr>
                <w:sz w:val="22"/>
                <w:szCs w:val="22"/>
              </w:rPr>
              <w:t xml:space="preserve"> </w:t>
            </w:r>
            <w:r w:rsidRPr="00D6788B">
              <w:rPr>
                <w:sz w:val="22"/>
                <w:szCs w:val="22"/>
              </w:rPr>
              <w:t>заказным письмом с уведомлением</w:t>
            </w:r>
            <w:r>
              <w:rPr>
                <w:sz w:val="22"/>
                <w:szCs w:val="22"/>
              </w:rPr>
              <w:t>;</w:t>
            </w:r>
            <w:r w:rsidRPr="00D6788B">
              <w:rPr>
                <w:sz w:val="22"/>
                <w:szCs w:val="22"/>
              </w:rPr>
              <w:t xml:space="preserve"> </w:t>
            </w:r>
          </w:p>
          <w:p w:rsidR="004963DC" w:rsidRDefault="004963DC" w:rsidP="00496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сообщением на электронную почту заявителя;</w:t>
            </w:r>
          </w:p>
          <w:p w:rsidR="004963DC" w:rsidRDefault="004963DC" w:rsidP="00496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в) </w:t>
            </w:r>
            <w:r w:rsidRPr="00D6788B">
              <w:rPr>
                <w:sz w:val="22"/>
                <w:szCs w:val="22"/>
              </w:rPr>
              <w:t>через Личный кабинет</w:t>
            </w:r>
            <w:r>
              <w:rPr>
                <w:sz w:val="22"/>
                <w:szCs w:val="22"/>
              </w:rPr>
              <w:t xml:space="preserve"> </w:t>
            </w:r>
            <w:r w:rsidRPr="00D6788B">
              <w:rPr>
                <w:sz w:val="22"/>
                <w:szCs w:val="22"/>
              </w:rPr>
              <w:t xml:space="preserve">на сайте </w:t>
            </w:r>
            <w:r w:rsidRPr="00DE0E0E">
              <w:rPr>
                <w:sz w:val="22"/>
                <w:szCs w:val="22"/>
              </w:rPr>
              <w:t>ПАО «Россети Центр»</w:t>
            </w:r>
            <w:r>
              <w:rPr>
                <w:sz w:val="22"/>
                <w:szCs w:val="22"/>
              </w:rPr>
              <w:t>;</w:t>
            </w:r>
          </w:p>
          <w:p w:rsidR="004963DC" w:rsidRDefault="004963DC" w:rsidP="00496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г) </w:t>
            </w:r>
            <w:r w:rsidRPr="00D6788B">
              <w:rPr>
                <w:sz w:val="22"/>
                <w:szCs w:val="22"/>
              </w:rPr>
              <w:t>через Личный кабинет</w:t>
            </w:r>
            <w:r>
              <w:rPr>
                <w:sz w:val="22"/>
                <w:szCs w:val="22"/>
              </w:rPr>
              <w:t xml:space="preserve"> </w:t>
            </w:r>
            <w:r w:rsidRPr="00D6788B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>Портале электросетевых услуг</w:t>
            </w:r>
            <w:r w:rsidRPr="00DE0E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295459">
              <w:rPr>
                <w:sz w:val="22"/>
                <w:szCs w:val="22"/>
              </w:rPr>
              <w:t>https://портал-тп.рф/platform/portal/tehprisEE_portal</w:t>
            </w:r>
            <w:r>
              <w:rPr>
                <w:sz w:val="22"/>
                <w:szCs w:val="22"/>
              </w:rPr>
              <w:t>);</w:t>
            </w:r>
          </w:p>
        </w:tc>
        <w:tc>
          <w:tcPr>
            <w:tcW w:w="653" w:type="pct"/>
          </w:tcPr>
          <w:p w:rsidR="004963DC" w:rsidRDefault="004963DC" w:rsidP="004963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63DC">
              <w:rPr>
                <w:sz w:val="22"/>
                <w:szCs w:val="22"/>
              </w:rPr>
              <w:t>10 рабочих дней со дня получения запроса об установке (о замене) прибора учета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" w:type="pct"/>
          </w:tcPr>
          <w:p w:rsidR="004963DC" w:rsidRPr="00D6788B" w:rsidRDefault="004963DC" w:rsidP="004963DC">
            <w:pPr>
              <w:jc w:val="both"/>
              <w:rPr>
                <w:sz w:val="22"/>
                <w:szCs w:val="22"/>
              </w:rPr>
            </w:pPr>
            <w:r w:rsidRPr="00D6788B">
              <w:rPr>
                <w:sz w:val="22"/>
                <w:szCs w:val="22"/>
              </w:rPr>
              <w:t xml:space="preserve">Пункт </w:t>
            </w:r>
            <w:r>
              <w:rPr>
                <w:sz w:val="22"/>
                <w:szCs w:val="22"/>
              </w:rPr>
              <w:t>151</w:t>
            </w:r>
            <w:r w:rsidRPr="00D67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  <w:r>
              <w:rPr>
                <w:rStyle w:val="a6"/>
              </w:rPr>
              <w:t>1</w:t>
            </w:r>
          </w:p>
        </w:tc>
      </w:tr>
      <w:tr w:rsidR="004963DC" w:rsidRPr="004244AE" w:rsidTr="0071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</w:tcPr>
          <w:p w:rsidR="004963DC" w:rsidRDefault="008E33B7" w:rsidP="004963DC">
            <w:pPr>
              <w:jc w:val="both"/>
              <w:rPr>
                <w:color w:val="2E74B5" w:themeColor="accent1" w:themeShade="BF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pct"/>
          </w:tcPr>
          <w:p w:rsidR="004963DC" w:rsidRDefault="004963DC" w:rsidP="00496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итоговых даты и времени </w:t>
            </w:r>
            <w:r w:rsidR="003A226C">
              <w:rPr>
                <w:sz w:val="22"/>
                <w:szCs w:val="22"/>
              </w:rPr>
              <w:t xml:space="preserve">выполнения </w:t>
            </w:r>
            <w:r>
              <w:rPr>
                <w:sz w:val="22"/>
                <w:szCs w:val="22"/>
              </w:rPr>
              <w:t>работ</w:t>
            </w:r>
          </w:p>
        </w:tc>
        <w:tc>
          <w:tcPr>
            <w:tcW w:w="513" w:type="pct"/>
            <w:gridSpan w:val="2"/>
          </w:tcPr>
          <w:p w:rsidR="004963DC" w:rsidRDefault="004963DC" w:rsidP="004963D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Сетевая организация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4963DC" w:rsidRDefault="004963DC" w:rsidP="00496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получение подтверждения предложенных даты и времени от потребителя;</w:t>
            </w:r>
          </w:p>
          <w:p w:rsidR="004963DC" w:rsidRDefault="004963DC" w:rsidP="00496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не получение подтверждения предложенных сетевой организацией или предложения иных даты и времени выполнения работ;</w:t>
            </w:r>
          </w:p>
          <w:p w:rsidR="004963DC" w:rsidRDefault="004963DC" w:rsidP="00496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в) отказ потребителя в установке прибора учета</w:t>
            </w:r>
          </w:p>
          <w:p w:rsidR="004963DC" w:rsidRDefault="004963DC" w:rsidP="004963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4" w:type="pct"/>
          </w:tcPr>
          <w:p w:rsidR="004963DC" w:rsidRDefault="004963DC" w:rsidP="004963DC">
            <w:pPr>
              <w:autoSpaceDE w:val="0"/>
              <w:autoSpaceDN w:val="0"/>
              <w:adjustRightInd w:val="0"/>
              <w:ind w:left="-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Включение итоговых даты и времени работ, технического решения по способу организации учета в производственный план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pct"/>
          </w:tcPr>
          <w:p w:rsidR="004963DC" w:rsidRDefault="004963DC" w:rsidP="00496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выполнения работ (внутренний документ Сетевой организации, уведомление потребителя не предусматривается)</w:t>
            </w:r>
          </w:p>
        </w:tc>
        <w:tc>
          <w:tcPr>
            <w:tcW w:w="653" w:type="pct"/>
          </w:tcPr>
          <w:p w:rsidR="004963DC" w:rsidRDefault="004963DC" w:rsidP="009405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3C57">
              <w:rPr>
                <w:sz w:val="22"/>
                <w:szCs w:val="22"/>
              </w:rPr>
              <w:t>10 рабочих дней</w:t>
            </w:r>
            <w:r>
              <w:rPr>
                <w:sz w:val="22"/>
                <w:szCs w:val="22"/>
              </w:rPr>
              <w:t xml:space="preserve"> с даты направления запроса,</w:t>
            </w:r>
            <w:r w:rsidRPr="005D3C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плюс количество дней, необходимое для доставки запроса и получени</w:t>
            </w:r>
            <w:r w:rsidR="00940520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подтверждения</w:t>
            </w:r>
            <w:r w:rsidR="009405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даты и времени</w:t>
            </w:r>
            <w:r w:rsidR="00940520">
              <w:rPr>
                <w:sz w:val="22"/>
                <w:szCs w:val="22"/>
              </w:rPr>
              <w:t xml:space="preserve">/отказа в установке прибора учета </w:t>
            </w:r>
            <w:r>
              <w:rPr>
                <w:sz w:val="22"/>
                <w:szCs w:val="22"/>
              </w:rPr>
              <w:t>от потребителя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" w:type="pct"/>
          </w:tcPr>
          <w:p w:rsidR="004963DC" w:rsidRPr="00D6788B" w:rsidRDefault="004963DC" w:rsidP="004963DC">
            <w:pPr>
              <w:jc w:val="both"/>
              <w:rPr>
                <w:sz w:val="22"/>
                <w:szCs w:val="22"/>
              </w:rPr>
            </w:pPr>
            <w:r w:rsidRPr="00D6788B">
              <w:rPr>
                <w:sz w:val="22"/>
                <w:szCs w:val="22"/>
              </w:rPr>
              <w:t xml:space="preserve">Пункт </w:t>
            </w:r>
            <w:r>
              <w:rPr>
                <w:sz w:val="22"/>
                <w:szCs w:val="22"/>
              </w:rPr>
              <w:t>151</w:t>
            </w:r>
            <w:r w:rsidRPr="00D67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  <w:r>
              <w:rPr>
                <w:rStyle w:val="a6"/>
              </w:rPr>
              <w:t>1</w:t>
            </w:r>
          </w:p>
        </w:tc>
      </w:tr>
      <w:tr w:rsidR="006213EC" w:rsidRPr="004244AE" w:rsidTr="00714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</w:tcPr>
          <w:p w:rsidR="006213EC" w:rsidRDefault="007A333A" w:rsidP="006213EC">
            <w:pPr>
              <w:jc w:val="both"/>
              <w:rPr>
                <w:color w:val="2E74B5" w:themeColor="accent1" w:themeShade="BF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lastRenderedPageBreak/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pct"/>
          </w:tcPr>
          <w:p w:rsidR="006213EC" w:rsidRDefault="006213EC" w:rsidP="006213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5D3C57">
              <w:rPr>
                <w:sz w:val="22"/>
                <w:szCs w:val="22"/>
              </w:rPr>
              <w:t>становк</w:t>
            </w:r>
            <w:r>
              <w:rPr>
                <w:sz w:val="22"/>
                <w:szCs w:val="22"/>
              </w:rPr>
              <w:t>а</w:t>
            </w:r>
            <w:r w:rsidRPr="005D3C57">
              <w:rPr>
                <w:sz w:val="22"/>
                <w:szCs w:val="22"/>
              </w:rPr>
              <w:t xml:space="preserve"> (замен</w:t>
            </w:r>
            <w:r>
              <w:rPr>
                <w:sz w:val="22"/>
                <w:szCs w:val="22"/>
              </w:rPr>
              <w:t>а</w:t>
            </w:r>
            <w:r w:rsidRPr="005D3C57">
              <w:rPr>
                <w:sz w:val="22"/>
                <w:szCs w:val="22"/>
              </w:rPr>
              <w:t xml:space="preserve">) </w:t>
            </w:r>
            <w:r w:rsidR="00B058E4">
              <w:rPr>
                <w:sz w:val="22"/>
                <w:szCs w:val="22"/>
              </w:rPr>
              <w:t xml:space="preserve">и допуск </w:t>
            </w:r>
            <w:r w:rsidRPr="005D3C57">
              <w:rPr>
                <w:sz w:val="22"/>
                <w:szCs w:val="22"/>
              </w:rPr>
              <w:t>прибора учета</w:t>
            </w:r>
          </w:p>
        </w:tc>
        <w:tc>
          <w:tcPr>
            <w:tcW w:w="513" w:type="pct"/>
            <w:gridSpan w:val="2"/>
          </w:tcPr>
          <w:p w:rsidR="006213EC" w:rsidRDefault="006213EC" w:rsidP="006213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Сетевая организация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6213EC" w:rsidRDefault="006213EC" w:rsidP="00621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Потребителем (заявителем) </w:t>
            </w:r>
            <w:r w:rsidRPr="003A226C">
              <w:rPr>
                <w:sz w:val="22"/>
                <w:szCs w:val="22"/>
              </w:rPr>
              <w:t>обеспечен допуск сетевой организации к местам установки приборов учета в плановые дату и время</w:t>
            </w:r>
          </w:p>
        </w:tc>
        <w:tc>
          <w:tcPr>
            <w:tcW w:w="934" w:type="pct"/>
          </w:tcPr>
          <w:p w:rsidR="006213EC" w:rsidRDefault="006213EC" w:rsidP="006213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О</w:t>
            </w:r>
            <w:r w:rsidRPr="00405329">
              <w:rPr>
                <w:sz w:val="22"/>
                <w:szCs w:val="22"/>
              </w:rPr>
              <w:t>существление действий по установке (замене) прибора учета</w:t>
            </w:r>
          </w:p>
          <w:p w:rsidR="006213EC" w:rsidRDefault="006213EC" w:rsidP="006213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Установка контрольных пломб и(или) знаков визуального контроля;</w:t>
            </w:r>
          </w:p>
          <w:p w:rsidR="006213EC" w:rsidRDefault="006213EC" w:rsidP="006213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в) Оформление акта замены/допуска прибора учета электрической энергии в эксплуатацию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pct"/>
          </w:tcPr>
          <w:p w:rsidR="006213EC" w:rsidRDefault="001B55E7" w:rsidP="001B55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Лично, потребителю (представителю) на месте выполнения работ</w:t>
            </w:r>
          </w:p>
        </w:tc>
        <w:tc>
          <w:tcPr>
            <w:tcW w:w="653" w:type="pct"/>
          </w:tcPr>
          <w:p w:rsidR="006213EC" w:rsidRPr="005D3C57" w:rsidRDefault="006213EC" w:rsidP="006213E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рабочего времени исполнителей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" w:type="pct"/>
          </w:tcPr>
          <w:p w:rsidR="006213EC" w:rsidRPr="00D6788B" w:rsidRDefault="006213EC" w:rsidP="006213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Внутренний процесс сетевой организации</w:t>
            </w:r>
          </w:p>
        </w:tc>
      </w:tr>
      <w:tr w:rsidR="00940C63" w:rsidRPr="004244AE" w:rsidTr="0071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</w:tcPr>
          <w:p w:rsidR="00940C63" w:rsidRDefault="007A333A" w:rsidP="00940C63">
            <w:pPr>
              <w:jc w:val="both"/>
              <w:rPr>
                <w:color w:val="2E74B5" w:themeColor="accent1" w:themeShade="BF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pct"/>
          </w:tcPr>
          <w:p w:rsidR="00940C63" w:rsidRDefault="00940C63" w:rsidP="00940C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акта </w:t>
            </w:r>
            <w:proofErr w:type="spellStart"/>
            <w:r>
              <w:rPr>
                <w:sz w:val="22"/>
                <w:szCs w:val="22"/>
              </w:rPr>
              <w:t>недопуска</w:t>
            </w:r>
            <w:proofErr w:type="spellEnd"/>
          </w:p>
        </w:tc>
        <w:tc>
          <w:tcPr>
            <w:tcW w:w="513" w:type="pct"/>
            <w:gridSpan w:val="2"/>
          </w:tcPr>
          <w:p w:rsidR="00940C63" w:rsidRDefault="00940C63" w:rsidP="00940C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Сетевая организация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940C63" w:rsidRDefault="00940C63" w:rsidP="00940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Потребителем (заявителем) не </w:t>
            </w:r>
            <w:r w:rsidRPr="003A226C">
              <w:rPr>
                <w:sz w:val="22"/>
                <w:szCs w:val="22"/>
              </w:rPr>
              <w:t>обеспечен допуск сетевой организации к местам установки приборов учета в плановые дату и время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934" w:type="pct"/>
          </w:tcPr>
          <w:p w:rsidR="00940C63" w:rsidRDefault="00940C63" w:rsidP="00940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составленном акте </w:t>
            </w:r>
            <w:proofErr w:type="spellStart"/>
            <w:r>
              <w:rPr>
                <w:sz w:val="22"/>
                <w:szCs w:val="22"/>
              </w:rPr>
              <w:t>недопуска</w:t>
            </w:r>
            <w:proofErr w:type="spellEnd"/>
            <w:r>
              <w:rPr>
                <w:sz w:val="22"/>
                <w:szCs w:val="22"/>
              </w:rPr>
              <w:t xml:space="preserve"> сетевая организация </w:t>
            </w:r>
            <w:r w:rsidRPr="00405329">
              <w:rPr>
                <w:sz w:val="22"/>
                <w:szCs w:val="22"/>
              </w:rPr>
              <w:t xml:space="preserve">указывает дату и время, когда произошел факт </w:t>
            </w:r>
            <w:proofErr w:type="spellStart"/>
            <w:r w:rsidRPr="00405329">
              <w:rPr>
                <w:sz w:val="22"/>
                <w:szCs w:val="22"/>
              </w:rPr>
              <w:t>недопуска</w:t>
            </w:r>
            <w:proofErr w:type="spellEnd"/>
            <w:r w:rsidRPr="00405329">
              <w:rPr>
                <w:sz w:val="22"/>
                <w:szCs w:val="22"/>
              </w:rPr>
              <w:t xml:space="preserve">, адрес </w:t>
            </w:r>
            <w:proofErr w:type="spellStart"/>
            <w:r w:rsidRPr="00405329">
              <w:rPr>
                <w:sz w:val="22"/>
                <w:szCs w:val="22"/>
              </w:rPr>
              <w:t>энергопринимающих</w:t>
            </w:r>
            <w:proofErr w:type="spellEnd"/>
            <w:r w:rsidRPr="00405329">
              <w:rPr>
                <w:sz w:val="22"/>
                <w:szCs w:val="22"/>
              </w:rPr>
              <w:t xml:space="preserve"> устройств (объектов по производству электрической энергии (мощности), объектов электросетевого хозяйства), в отношении которых установлен прибор учета, допуск к которому не был обеспечен, и обоснования </w:t>
            </w:r>
            <w:r>
              <w:rPr>
                <w:sz w:val="22"/>
                <w:szCs w:val="22"/>
              </w:rPr>
              <w:t>необходимости такого допуска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pct"/>
          </w:tcPr>
          <w:p w:rsidR="00940C63" w:rsidRDefault="00940C63" w:rsidP="00940C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05329">
              <w:rPr>
                <w:sz w:val="22"/>
                <w:szCs w:val="22"/>
              </w:rPr>
              <w:t>кт составляется в количестве экземпляров по числу участвующих лиц и подписывается уполномоченными представителями сетевой организации и гарантирующего поставщика (</w:t>
            </w:r>
            <w:r>
              <w:rPr>
                <w:sz w:val="22"/>
                <w:szCs w:val="22"/>
              </w:rPr>
              <w:t>в случае принятия участия в выполнении работ</w:t>
            </w:r>
            <w:r w:rsidRPr="00405329">
              <w:rPr>
                <w:sz w:val="22"/>
                <w:szCs w:val="22"/>
              </w:rPr>
              <w:t>)</w:t>
            </w:r>
          </w:p>
        </w:tc>
        <w:tc>
          <w:tcPr>
            <w:tcW w:w="653" w:type="pct"/>
          </w:tcPr>
          <w:p w:rsidR="00940C63" w:rsidRPr="005D3C57" w:rsidRDefault="00940C63" w:rsidP="00940C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факту </w:t>
            </w:r>
            <w:proofErr w:type="spellStart"/>
            <w:r>
              <w:rPr>
                <w:sz w:val="22"/>
                <w:szCs w:val="22"/>
              </w:rPr>
              <w:t>недопуска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" w:type="pct"/>
          </w:tcPr>
          <w:p w:rsidR="00940C63" w:rsidRPr="00D6788B" w:rsidRDefault="00940C63" w:rsidP="00940C63">
            <w:pPr>
              <w:jc w:val="both"/>
              <w:rPr>
                <w:sz w:val="22"/>
                <w:szCs w:val="22"/>
              </w:rPr>
            </w:pPr>
            <w:r w:rsidRPr="00D6788B">
              <w:rPr>
                <w:sz w:val="22"/>
                <w:szCs w:val="22"/>
              </w:rPr>
              <w:t xml:space="preserve">Пункт </w:t>
            </w:r>
            <w:r>
              <w:rPr>
                <w:sz w:val="22"/>
                <w:szCs w:val="22"/>
              </w:rPr>
              <w:t>174</w:t>
            </w:r>
            <w:r w:rsidRPr="00D67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  <w:r>
              <w:rPr>
                <w:rStyle w:val="a6"/>
              </w:rPr>
              <w:t>1</w:t>
            </w:r>
          </w:p>
        </w:tc>
      </w:tr>
      <w:tr w:rsidR="00940C63" w:rsidRPr="004244AE" w:rsidTr="00714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</w:tcPr>
          <w:p w:rsidR="00940C63" w:rsidRDefault="007A333A" w:rsidP="00940C63">
            <w:pPr>
              <w:jc w:val="both"/>
              <w:rPr>
                <w:color w:val="2E74B5" w:themeColor="accent1" w:themeShade="BF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lastRenderedPageBreak/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pct"/>
          </w:tcPr>
          <w:p w:rsidR="00940C63" w:rsidRDefault="00940C63" w:rsidP="00940C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D3C57">
              <w:rPr>
                <w:sz w:val="22"/>
                <w:szCs w:val="22"/>
              </w:rPr>
              <w:t>аправл</w:t>
            </w:r>
            <w:r>
              <w:rPr>
                <w:sz w:val="22"/>
                <w:szCs w:val="22"/>
              </w:rPr>
              <w:t xml:space="preserve">ение повторного </w:t>
            </w:r>
            <w:r w:rsidRPr="005D3C57">
              <w:rPr>
                <w:sz w:val="22"/>
                <w:szCs w:val="22"/>
              </w:rPr>
              <w:t>запрос</w:t>
            </w:r>
            <w:r>
              <w:rPr>
                <w:sz w:val="22"/>
                <w:szCs w:val="22"/>
              </w:rPr>
              <w:t>а</w:t>
            </w:r>
            <w:r w:rsidRPr="005D3C57">
              <w:rPr>
                <w:sz w:val="22"/>
                <w:szCs w:val="22"/>
              </w:rPr>
              <w:t xml:space="preserve"> на установку (замену) прибора учета</w:t>
            </w:r>
          </w:p>
        </w:tc>
        <w:tc>
          <w:tcPr>
            <w:tcW w:w="513" w:type="pct"/>
            <w:gridSpan w:val="2"/>
          </w:tcPr>
          <w:p w:rsidR="00940C63" w:rsidRDefault="00940C63" w:rsidP="00940C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Сетевая организация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940C63" w:rsidRDefault="00940C63" w:rsidP="00940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первого акта </w:t>
            </w:r>
            <w:proofErr w:type="spellStart"/>
            <w:r>
              <w:rPr>
                <w:sz w:val="22"/>
                <w:szCs w:val="22"/>
              </w:rPr>
              <w:t>недопуска</w:t>
            </w:r>
            <w:proofErr w:type="spellEnd"/>
          </w:p>
        </w:tc>
        <w:tc>
          <w:tcPr>
            <w:tcW w:w="934" w:type="pct"/>
          </w:tcPr>
          <w:p w:rsidR="00940C63" w:rsidRDefault="00940C63" w:rsidP="00A74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Аналогично п. </w:t>
            </w:r>
            <w:r w:rsidR="00A746E9">
              <w:rPr>
                <w:sz w:val="22"/>
                <w:szCs w:val="22"/>
              </w:rPr>
              <w:t xml:space="preserve">7 </w:t>
            </w:r>
            <w:r>
              <w:rPr>
                <w:sz w:val="22"/>
                <w:szCs w:val="22"/>
              </w:rPr>
              <w:t>паспорта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pct"/>
          </w:tcPr>
          <w:p w:rsidR="00940C63" w:rsidRDefault="00940C63" w:rsidP="00A746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Аналогично п. </w:t>
            </w:r>
            <w:r w:rsidR="00A746E9">
              <w:rPr>
                <w:sz w:val="22"/>
                <w:szCs w:val="22"/>
              </w:rPr>
              <w:t xml:space="preserve">7 </w:t>
            </w:r>
            <w:r>
              <w:rPr>
                <w:sz w:val="22"/>
                <w:szCs w:val="22"/>
              </w:rPr>
              <w:t>паспорта</w:t>
            </w:r>
          </w:p>
        </w:tc>
        <w:tc>
          <w:tcPr>
            <w:tcW w:w="653" w:type="pct"/>
          </w:tcPr>
          <w:p w:rsidR="00940C63" w:rsidRDefault="00940C63" w:rsidP="00940C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рабочий день с даты первого </w:t>
            </w:r>
            <w:proofErr w:type="spellStart"/>
            <w:r>
              <w:rPr>
                <w:sz w:val="22"/>
                <w:szCs w:val="22"/>
              </w:rPr>
              <w:t>недопуска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" w:type="pct"/>
          </w:tcPr>
          <w:p w:rsidR="00940C63" w:rsidRPr="00D6788B" w:rsidRDefault="00940C63" w:rsidP="00940C63">
            <w:pPr>
              <w:jc w:val="both"/>
              <w:rPr>
                <w:sz w:val="22"/>
                <w:szCs w:val="22"/>
              </w:rPr>
            </w:pPr>
            <w:r w:rsidRPr="00D6788B">
              <w:rPr>
                <w:sz w:val="22"/>
                <w:szCs w:val="22"/>
              </w:rPr>
              <w:t xml:space="preserve">Пункт </w:t>
            </w:r>
            <w:r>
              <w:rPr>
                <w:sz w:val="22"/>
                <w:szCs w:val="22"/>
              </w:rPr>
              <w:t>174</w:t>
            </w:r>
            <w:r w:rsidRPr="00D67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  <w:r>
              <w:rPr>
                <w:rStyle w:val="a6"/>
              </w:rPr>
              <w:t>1</w:t>
            </w:r>
          </w:p>
        </w:tc>
      </w:tr>
      <w:tr w:rsidR="0025053F" w:rsidRPr="004244AE" w:rsidTr="0071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</w:tcPr>
          <w:p w:rsidR="0025053F" w:rsidRDefault="007A333A" w:rsidP="0025053F">
            <w:pPr>
              <w:jc w:val="both"/>
              <w:rPr>
                <w:color w:val="2E74B5" w:themeColor="accent1" w:themeShade="BF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pct"/>
          </w:tcPr>
          <w:p w:rsidR="0025053F" w:rsidRDefault="0025053F" w:rsidP="002505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Согласование /перенос повторной даты и времени выполнения работ</w:t>
            </w:r>
          </w:p>
        </w:tc>
        <w:tc>
          <w:tcPr>
            <w:tcW w:w="513" w:type="pct"/>
            <w:gridSpan w:val="2"/>
          </w:tcPr>
          <w:p w:rsidR="0025053F" w:rsidRDefault="0025053F" w:rsidP="002505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54EC0">
              <w:rPr>
                <w:sz w:val="22"/>
                <w:szCs w:val="22"/>
              </w:rPr>
              <w:t>аявител</w:t>
            </w:r>
            <w:r>
              <w:rPr>
                <w:sz w:val="22"/>
                <w:szCs w:val="22"/>
              </w:rPr>
              <w:t>ь</w:t>
            </w:r>
            <w:r w:rsidRPr="00D67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D6788B">
              <w:rPr>
                <w:sz w:val="22"/>
                <w:szCs w:val="22"/>
              </w:rPr>
              <w:t>потребител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25053F" w:rsidRDefault="0025053F" w:rsidP="00250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Получение повторного </w:t>
            </w:r>
            <w:r w:rsidRPr="005D3C57">
              <w:rPr>
                <w:sz w:val="22"/>
                <w:szCs w:val="22"/>
              </w:rPr>
              <w:t>запрос</w:t>
            </w:r>
            <w:r>
              <w:rPr>
                <w:sz w:val="22"/>
                <w:szCs w:val="22"/>
              </w:rPr>
              <w:t>а</w:t>
            </w:r>
            <w:r w:rsidRPr="005D3C57">
              <w:rPr>
                <w:sz w:val="22"/>
                <w:szCs w:val="22"/>
              </w:rPr>
              <w:t xml:space="preserve"> на установку (замену) прибора учета</w:t>
            </w:r>
          </w:p>
        </w:tc>
        <w:tc>
          <w:tcPr>
            <w:tcW w:w="934" w:type="pct"/>
          </w:tcPr>
          <w:p w:rsidR="0025053F" w:rsidRDefault="0025053F" w:rsidP="00A74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Аналогично п. </w:t>
            </w:r>
            <w:r w:rsidR="00A746E9"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  <w:t>паспорта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pct"/>
          </w:tcPr>
          <w:p w:rsidR="0025053F" w:rsidRDefault="0025053F" w:rsidP="00A746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Аналогично п. </w:t>
            </w:r>
            <w:r w:rsidR="00A746E9"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  <w:t>паспорта</w:t>
            </w:r>
          </w:p>
        </w:tc>
        <w:tc>
          <w:tcPr>
            <w:tcW w:w="653" w:type="pct"/>
          </w:tcPr>
          <w:p w:rsidR="0025053F" w:rsidRDefault="0025053F" w:rsidP="002505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63DC">
              <w:rPr>
                <w:sz w:val="22"/>
                <w:szCs w:val="22"/>
              </w:rPr>
              <w:t xml:space="preserve">10 рабочих дней со дня получения </w:t>
            </w:r>
            <w:r>
              <w:rPr>
                <w:sz w:val="22"/>
                <w:szCs w:val="22"/>
              </w:rPr>
              <w:t xml:space="preserve">повторного </w:t>
            </w:r>
            <w:r w:rsidRPr="004963DC">
              <w:rPr>
                <w:sz w:val="22"/>
                <w:szCs w:val="22"/>
              </w:rPr>
              <w:t>запроса об установке (о замене) прибора учета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" w:type="pct"/>
          </w:tcPr>
          <w:p w:rsidR="0025053F" w:rsidRPr="00D6788B" w:rsidRDefault="0025053F" w:rsidP="0025053F">
            <w:pPr>
              <w:jc w:val="both"/>
              <w:rPr>
                <w:sz w:val="22"/>
                <w:szCs w:val="22"/>
              </w:rPr>
            </w:pPr>
            <w:r w:rsidRPr="00D6788B">
              <w:rPr>
                <w:sz w:val="22"/>
                <w:szCs w:val="22"/>
              </w:rPr>
              <w:t xml:space="preserve">Пункт </w:t>
            </w:r>
            <w:r>
              <w:rPr>
                <w:sz w:val="22"/>
                <w:szCs w:val="22"/>
              </w:rPr>
              <w:t>151</w:t>
            </w:r>
            <w:r w:rsidRPr="00D67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  <w:r>
              <w:rPr>
                <w:rStyle w:val="a6"/>
              </w:rPr>
              <w:t>1</w:t>
            </w:r>
          </w:p>
        </w:tc>
      </w:tr>
      <w:tr w:rsidR="0025053F" w:rsidRPr="004244AE" w:rsidTr="00714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</w:tcPr>
          <w:p w:rsidR="0025053F" w:rsidRDefault="0025053F" w:rsidP="007A333A">
            <w:pPr>
              <w:jc w:val="both"/>
              <w:rPr>
                <w:color w:val="2E74B5" w:themeColor="accent1" w:themeShade="BF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t>1</w:t>
            </w:r>
            <w:r w:rsidR="007A333A">
              <w:rPr>
                <w:color w:val="2E74B5" w:themeColor="accent1" w:themeShade="BF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pct"/>
          </w:tcPr>
          <w:p w:rsidR="0025053F" w:rsidRDefault="0025053F" w:rsidP="002505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повторных итоговых даты и времени выполнения работ</w:t>
            </w:r>
          </w:p>
        </w:tc>
        <w:tc>
          <w:tcPr>
            <w:tcW w:w="513" w:type="pct"/>
            <w:gridSpan w:val="2"/>
          </w:tcPr>
          <w:p w:rsidR="0025053F" w:rsidRDefault="0025053F" w:rsidP="002505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Сетевая организация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25053F" w:rsidRDefault="0025053F" w:rsidP="00250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получение подтверждения предложенных повторной даты и времени от потребителя;</w:t>
            </w:r>
          </w:p>
          <w:p w:rsidR="0025053F" w:rsidRDefault="0025053F" w:rsidP="00250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не получение подтверждения предложенных сетевой организацией или предложения иных повторных даты и времени выполнения работ;</w:t>
            </w:r>
          </w:p>
          <w:p w:rsidR="0025053F" w:rsidRDefault="0025053F" w:rsidP="00250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в) отказ потребителя в установке прибора учета</w:t>
            </w:r>
          </w:p>
        </w:tc>
        <w:tc>
          <w:tcPr>
            <w:tcW w:w="934" w:type="pct"/>
          </w:tcPr>
          <w:p w:rsidR="0025053F" w:rsidRDefault="0025053F" w:rsidP="0025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Включение повторных итоговых даты и времени работ, технического решения по способу организации учета в производственный план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pct"/>
          </w:tcPr>
          <w:p w:rsidR="0025053F" w:rsidRDefault="0025053F" w:rsidP="002505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выполнения работ (внутренний документ Сетевой организации, уведомление потребителя не предусматривается)</w:t>
            </w:r>
          </w:p>
        </w:tc>
        <w:tc>
          <w:tcPr>
            <w:tcW w:w="653" w:type="pct"/>
          </w:tcPr>
          <w:p w:rsidR="0025053F" w:rsidRPr="004963DC" w:rsidRDefault="0025053F" w:rsidP="002505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D3C57">
              <w:rPr>
                <w:sz w:val="22"/>
                <w:szCs w:val="22"/>
              </w:rPr>
              <w:t>10 рабочих дней</w:t>
            </w:r>
            <w:r>
              <w:rPr>
                <w:sz w:val="22"/>
                <w:szCs w:val="22"/>
              </w:rPr>
              <w:t xml:space="preserve"> с даты направления запроса,</w:t>
            </w:r>
            <w:r w:rsidRPr="005D3C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плюс количество дней, необходимое для доставки запроса и получения подтверждения даты и времени/отказа в установке прибора учета от потребителя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" w:type="pct"/>
          </w:tcPr>
          <w:p w:rsidR="0025053F" w:rsidRPr="00D6788B" w:rsidRDefault="0025053F" w:rsidP="0025053F">
            <w:pPr>
              <w:jc w:val="both"/>
              <w:rPr>
                <w:sz w:val="22"/>
                <w:szCs w:val="22"/>
              </w:rPr>
            </w:pPr>
            <w:r w:rsidRPr="00D6788B">
              <w:rPr>
                <w:sz w:val="22"/>
                <w:szCs w:val="22"/>
              </w:rPr>
              <w:t xml:space="preserve">Пункт </w:t>
            </w:r>
            <w:r>
              <w:rPr>
                <w:sz w:val="22"/>
                <w:szCs w:val="22"/>
              </w:rPr>
              <w:t>151</w:t>
            </w:r>
            <w:r w:rsidRPr="00D67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  <w:r>
              <w:rPr>
                <w:rStyle w:val="a6"/>
              </w:rPr>
              <w:t>1</w:t>
            </w:r>
          </w:p>
        </w:tc>
      </w:tr>
      <w:tr w:rsidR="0025053F" w:rsidRPr="004244AE" w:rsidTr="0071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</w:tcPr>
          <w:p w:rsidR="0025053F" w:rsidRDefault="007A333A" w:rsidP="007A333A">
            <w:pPr>
              <w:jc w:val="both"/>
              <w:rPr>
                <w:color w:val="2E74B5" w:themeColor="accent1" w:themeShade="BF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lastRenderedPageBreak/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pct"/>
          </w:tcPr>
          <w:p w:rsidR="0025053F" w:rsidRDefault="0025053F" w:rsidP="002505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Повторная у</w:t>
            </w:r>
            <w:r w:rsidRPr="005D3C57">
              <w:rPr>
                <w:sz w:val="22"/>
                <w:szCs w:val="22"/>
              </w:rPr>
              <w:t>становк</w:t>
            </w:r>
            <w:r>
              <w:rPr>
                <w:sz w:val="22"/>
                <w:szCs w:val="22"/>
              </w:rPr>
              <w:t>а</w:t>
            </w:r>
            <w:r w:rsidRPr="005D3C57">
              <w:rPr>
                <w:sz w:val="22"/>
                <w:szCs w:val="22"/>
              </w:rPr>
              <w:t xml:space="preserve"> (замен</w:t>
            </w:r>
            <w:r>
              <w:rPr>
                <w:sz w:val="22"/>
                <w:szCs w:val="22"/>
              </w:rPr>
              <w:t>а</w:t>
            </w:r>
            <w:r w:rsidRPr="005D3C57">
              <w:rPr>
                <w:sz w:val="22"/>
                <w:szCs w:val="22"/>
              </w:rPr>
              <w:t xml:space="preserve">) </w:t>
            </w:r>
            <w:r w:rsidR="00B058E4">
              <w:rPr>
                <w:sz w:val="22"/>
                <w:szCs w:val="22"/>
              </w:rPr>
              <w:t xml:space="preserve">и допуск </w:t>
            </w:r>
            <w:r w:rsidRPr="005D3C57">
              <w:rPr>
                <w:sz w:val="22"/>
                <w:szCs w:val="22"/>
              </w:rPr>
              <w:t>прибора учета</w:t>
            </w:r>
          </w:p>
        </w:tc>
        <w:tc>
          <w:tcPr>
            <w:tcW w:w="513" w:type="pct"/>
            <w:gridSpan w:val="2"/>
          </w:tcPr>
          <w:p w:rsidR="0025053F" w:rsidRDefault="0025053F" w:rsidP="002505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Сетевая организация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25053F" w:rsidRDefault="0025053F" w:rsidP="00E50A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Аналогично п. </w:t>
            </w:r>
            <w:r w:rsidR="00E50A71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паспорта</w:t>
            </w:r>
          </w:p>
        </w:tc>
        <w:tc>
          <w:tcPr>
            <w:tcW w:w="934" w:type="pct"/>
          </w:tcPr>
          <w:p w:rsidR="0025053F" w:rsidRDefault="0025053F" w:rsidP="00A74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Аналогично п. </w:t>
            </w:r>
            <w:r w:rsidR="00A746E9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паспорта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pct"/>
          </w:tcPr>
          <w:p w:rsidR="0025053F" w:rsidRDefault="0025053F" w:rsidP="00A746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Аналогично п. </w:t>
            </w:r>
            <w:r w:rsidR="00A746E9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паспорта</w:t>
            </w:r>
          </w:p>
        </w:tc>
        <w:tc>
          <w:tcPr>
            <w:tcW w:w="653" w:type="pct"/>
          </w:tcPr>
          <w:p w:rsidR="0025053F" w:rsidRPr="004963DC" w:rsidRDefault="0025053F" w:rsidP="00E50A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Аналогично п. </w:t>
            </w:r>
            <w:r w:rsidR="00E50A71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паспорта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" w:type="pct"/>
          </w:tcPr>
          <w:p w:rsidR="0025053F" w:rsidRPr="00D6788B" w:rsidRDefault="0025053F" w:rsidP="00E50A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Аналогично п. </w:t>
            </w:r>
            <w:r w:rsidR="00E50A71">
              <w:rPr>
                <w:sz w:val="22"/>
                <w:szCs w:val="22"/>
              </w:rPr>
              <w:t xml:space="preserve">10 </w:t>
            </w:r>
            <w:r>
              <w:rPr>
                <w:sz w:val="22"/>
                <w:szCs w:val="22"/>
              </w:rPr>
              <w:t>паспорта</w:t>
            </w:r>
          </w:p>
        </w:tc>
      </w:tr>
      <w:tr w:rsidR="0025053F" w:rsidRPr="004244AE" w:rsidTr="00714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</w:tcPr>
          <w:p w:rsidR="0025053F" w:rsidRDefault="007A333A" w:rsidP="007A333A">
            <w:pPr>
              <w:jc w:val="both"/>
              <w:rPr>
                <w:color w:val="2E74B5" w:themeColor="accent1" w:themeShade="BF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pct"/>
          </w:tcPr>
          <w:p w:rsidR="0025053F" w:rsidRDefault="0025053F" w:rsidP="002505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повторного акта </w:t>
            </w:r>
            <w:proofErr w:type="spellStart"/>
            <w:r>
              <w:rPr>
                <w:sz w:val="22"/>
                <w:szCs w:val="22"/>
              </w:rPr>
              <w:t>недопуска</w:t>
            </w:r>
            <w:proofErr w:type="spellEnd"/>
          </w:p>
        </w:tc>
        <w:tc>
          <w:tcPr>
            <w:tcW w:w="513" w:type="pct"/>
            <w:gridSpan w:val="2"/>
          </w:tcPr>
          <w:p w:rsidR="0025053F" w:rsidRDefault="0025053F" w:rsidP="002505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Сетевая организация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25053F" w:rsidRDefault="0025053F" w:rsidP="00E50A71">
            <w:pPr>
              <w:rPr>
                <w:sz w:val="22"/>
                <w:szCs w:val="22"/>
              </w:rPr>
            </w:pPr>
            <w:r w:rsidRPr="009808D7">
              <w:rPr>
                <w:sz w:val="22"/>
                <w:szCs w:val="22"/>
              </w:rPr>
              <w:t xml:space="preserve">Аналогично п. </w:t>
            </w:r>
            <w:r w:rsidR="00E50A71">
              <w:rPr>
                <w:sz w:val="22"/>
                <w:szCs w:val="22"/>
              </w:rPr>
              <w:t>11</w:t>
            </w:r>
            <w:r w:rsidR="00E50A71" w:rsidRPr="009808D7">
              <w:rPr>
                <w:sz w:val="22"/>
                <w:szCs w:val="22"/>
              </w:rPr>
              <w:t xml:space="preserve"> </w:t>
            </w:r>
            <w:r w:rsidRPr="009808D7">
              <w:rPr>
                <w:sz w:val="22"/>
                <w:szCs w:val="22"/>
              </w:rPr>
              <w:t>паспорта</w:t>
            </w:r>
          </w:p>
        </w:tc>
        <w:tc>
          <w:tcPr>
            <w:tcW w:w="934" w:type="pct"/>
          </w:tcPr>
          <w:p w:rsidR="0025053F" w:rsidRDefault="0025053F" w:rsidP="00A74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808D7">
              <w:rPr>
                <w:sz w:val="22"/>
                <w:szCs w:val="22"/>
              </w:rPr>
              <w:t xml:space="preserve">Аналогично п. </w:t>
            </w:r>
            <w:r w:rsidR="00A746E9">
              <w:rPr>
                <w:sz w:val="22"/>
                <w:szCs w:val="22"/>
              </w:rPr>
              <w:t>11</w:t>
            </w:r>
            <w:r w:rsidR="00A746E9" w:rsidRPr="009808D7">
              <w:rPr>
                <w:sz w:val="22"/>
                <w:szCs w:val="22"/>
              </w:rPr>
              <w:t xml:space="preserve"> </w:t>
            </w:r>
            <w:r w:rsidRPr="009808D7">
              <w:rPr>
                <w:sz w:val="22"/>
                <w:szCs w:val="22"/>
              </w:rPr>
              <w:t>паспорта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pct"/>
          </w:tcPr>
          <w:p w:rsidR="0025053F" w:rsidRDefault="0025053F" w:rsidP="00A746E9">
            <w:pPr>
              <w:jc w:val="both"/>
              <w:rPr>
                <w:sz w:val="22"/>
                <w:szCs w:val="22"/>
              </w:rPr>
            </w:pPr>
            <w:r w:rsidRPr="009808D7">
              <w:rPr>
                <w:sz w:val="22"/>
                <w:szCs w:val="22"/>
              </w:rPr>
              <w:t xml:space="preserve">Аналогично п. </w:t>
            </w:r>
            <w:r w:rsidR="00A746E9">
              <w:rPr>
                <w:sz w:val="22"/>
                <w:szCs w:val="22"/>
              </w:rPr>
              <w:t xml:space="preserve">11 </w:t>
            </w:r>
            <w:r w:rsidRPr="009808D7">
              <w:rPr>
                <w:sz w:val="22"/>
                <w:szCs w:val="22"/>
              </w:rPr>
              <w:t>паспорта</w:t>
            </w:r>
          </w:p>
        </w:tc>
        <w:tc>
          <w:tcPr>
            <w:tcW w:w="653" w:type="pct"/>
          </w:tcPr>
          <w:p w:rsidR="0025053F" w:rsidRDefault="0025053F" w:rsidP="00E50A7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808D7">
              <w:rPr>
                <w:sz w:val="22"/>
                <w:szCs w:val="22"/>
              </w:rPr>
              <w:t xml:space="preserve">Аналогично п. </w:t>
            </w:r>
            <w:r w:rsidR="00E50A71">
              <w:rPr>
                <w:sz w:val="22"/>
                <w:szCs w:val="22"/>
              </w:rPr>
              <w:t>11</w:t>
            </w:r>
            <w:r w:rsidR="00E50A71" w:rsidRPr="009808D7">
              <w:rPr>
                <w:sz w:val="22"/>
                <w:szCs w:val="22"/>
              </w:rPr>
              <w:t xml:space="preserve"> </w:t>
            </w:r>
            <w:r w:rsidRPr="009808D7">
              <w:rPr>
                <w:sz w:val="22"/>
                <w:szCs w:val="22"/>
              </w:rPr>
              <w:t>паспорта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" w:type="pct"/>
          </w:tcPr>
          <w:p w:rsidR="0025053F" w:rsidRPr="00D6788B" w:rsidRDefault="0025053F" w:rsidP="00E50A71">
            <w:pPr>
              <w:jc w:val="both"/>
              <w:rPr>
                <w:sz w:val="22"/>
                <w:szCs w:val="22"/>
              </w:rPr>
            </w:pPr>
            <w:r w:rsidRPr="009808D7">
              <w:rPr>
                <w:sz w:val="22"/>
                <w:szCs w:val="22"/>
              </w:rPr>
              <w:t xml:space="preserve">Аналогично п. </w:t>
            </w:r>
            <w:r w:rsidR="00E50A71">
              <w:rPr>
                <w:sz w:val="22"/>
                <w:szCs w:val="22"/>
              </w:rPr>
              <w:t>11</w:t>
            </w:r>
            <w:r w:rsidR="00E50A71" w:rsidRPr="009808D7">
              <w:rPr>
                <w:sz w:val="22"/>
                <w:szCs w:val="22"/>
              </w:rPr>
              <w:t xml:space="preserve"> </w:t>
            </w:r>
            <w:r w:rsidRPr="009808D7">
              <w:rPr>
                <w:sz w:val="22"/>
                <w:szCs w:val="22"/>
              </w:rPr>
              <w:t>паспорта</w:t>
            </w:r>
          </w:p>
        </w:tc>
      </w:tr>
      <w:tr w:rsidR="00B30055" w:rsidRPr="004244AE" w:rsidTr="0071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</w:tcPr>
          <w:p w:rsidR="00B30055" w:rsidRDefault="007A333A" w:rsidP="007A333A">
            <w:pPr>
              <w:jc w:val="both"/>
              <w:rPr>
                <w:color w:val="2E74B5" w:themeColor="accent1" w:themeShade="BF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pct"/>
          </w:tcPr>
          <w:p w:rsidR="00B30055" w:rsidRDefault="00B30055" w:rsidP="00B30055">
            <w:pPr>
              <w:jc w:val="both"/>
              <w:rPr>
                <w:sz w:val="22"/>
                <w:szCs w:val="22"/>
              </w:rPr>
            </w:pPr>
            <w:r w:rsidRPr="00135DAC">
              <w:rPr>
                <w:sz w:val="22"/>
                <w:szCs w:val="22"/>
              </w:rPr>
              <w:t>Уведомление о смене места установки прибора учета</w:t>
            </w:r>
          </w:p>
        </w:tc>
        <w:tc>
          <w:tcPr>
            <w:tcW w:w="513" w:type="pct"/>
            <w:gridSpan w:val="2"/>
          </w:tcPr>
          <w:p w:rsidR="00B30055" w:rsidRDefault="00B30055" w:rsidP="00B300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Сетевая организация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B30055" w:rsidRPr="0020685D" w:rsidRDefault="00B30055" w:rsidP="00B30055">
            <w:pPr>
              <w:rPr>
                <w:sz w:val="22"/>
                <w:szCs w:val="22"/>
              </w:rPr>
            </w:pPr>
            <w:r w:rsidRPr="003E7D43">
              <w:rPr>
                <w:sz w:val="22"/>
                <w:szCs w:val="22"/>
              </w:rPr>
              <w:t xml:space="preserve">а) Собственником (владельцем) энергопринимающих устройств </w:t>
            </w:r>
            <w:r w:rsidRPr="00B30055">
              <w:rPr>
                <w:sz w:val="22"/>
                <w:szCs w:val="22"/>
              </w:rPr>
              <w:t xml:space="preserve">не направлен в установленный срок ответ на запрос на установку (замену) прибора учета (в </w:t>
            </w:r>
            <w:proofErr w:type="spellStart"/>
            <w:r w:rsidRPr="00B30055">
              <w:rPr>
                <w:sz w:val="22"/>
                <w:szCs w:val="22"/>
              </w:rPr>
              <w:t>т.ч</w:t>
            </w:r>
            <w:proofErr w:type="spellEnd"/>
            <w:r w:rsidRPr="00B30055">
              <w:rPr>
                <w:sz w:val="22"/>
                <w:szCs w:val="22"/>
              </w:rPr>
              <w:t xml:space="preserve">. </w:t>
            </w:r>
            <w:r w:rsidRPr="006213EC">
              <w:rPr>
                <w:sz w:val="22"/>
                <w:szCs w:val="22"/>
              </w:rPr>
              <w:t xml:space="preserve">на повторный); </w:t>
            </w:r>
            <w:r w:rsidRPr="0020685D">
              <w:rPr>
                <w:sz w:val="22"/>
                <w:szCs w:val="22"/>
              </w:rPr>
              <w:t>получение ответа об отказе в установке прибора учета;</w:t>
            </w:r>
          </w:p>
          <w:p w:rsidR="00B30055" w:rsidRPr="003E7D43" w:rsidRDefault="00B30055" w:rsidP="00B30055">
            <w:pPr>
              <w:rPr>
                <w:sz w:val="22"/>
                <w:szCs w:val="22"/>
              </w:rPr>
            </w:pPr>
            <w:r w:rsidRPr="0020685D">
              <w:rPr>
                <w:sz w:val="22"/>
                <w:szCs w:val="22"/>
              </w:rPr>
              <w:t xml:space="preserve">б) двукратный </w:t>
            </w:r>
            <w:proofErr w:type="spellStart"/>
            <w:r w:rsidRPr="0020685D">
              <w:rPr>
                <w:sz w:val="22"/>
                <w:szCs w:val="22"/>
              </w:rPr>
              <w:t>недопуск</w:t>
            </w:r>
            <w:proofErr w:type="spellEnd"/>
            <w:r w:rsidRPr="003E7D43">
              <w:rPr>
                <w:sz w:val="22"/>
                <w:szCs w:val="22"/>
              </w:rPr>
              <w:t xml:space="preserve"> к месту установки прибора учета</w:t>
            </w:r>
          </w:p>
        </w:tc>
        <w:tc>
          <w:tcPr>
            <w:tcW w:w="934" w:type="pct"/>
          </w:tcPr>
          <w:p w:rsidR="00B30055" w:rsidRPr="009808D7" w:rsidRDefault="00B30055" w:rsidP="00B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Уведомление направляется </w:t>
            </w:r>
            <w:r w:rsidRPr="00015B7F">
              <w:rPr>
                <w:sz w:val="22"/>
                <w:szCs w:val="22"/>
              </w:rPr>
              <w:t xml:space="preserve">в адрес </w:t>
            </w:r>
            <w:r w:rsidRPr="004963DC">
              <w:rPr>
                <w:sz w:val="22"/>
                <w:szCs w:val="22"/>
              </w:rPr>
              <w:t>гарантирующего поставщика и собственника (владельца) энергопринимающих устройств, в отношении которых планируется установка прибора учета</w:t>
            </w:r>
            <w:r>
              <w:rPr>
                <w:sz w:val="22"/>
                <w:szCs w:val="22"/>
              </w:rPr>
              <w:t xml:space="preserve"> в месте, </w:t>
            </w:r>
            <w:r w:rsidRPr="004963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максимально приближенном к границе балансовой принадлежности</w:t>
            </w:r>
            <w:r w:rsidRPr="004963DC">
              <w:rPr>
                <w:sz w:val="22"/>
                <w:szCs w:val="22"/>
              </w:rPr>
              <w:t xml:space="preserve"> с указанием всех обязательных данных: в отношении лица, направившего запрос, места выполнения работ, места предполагаемой установки прибора учета, технических данных устанавливаемого прибора учета, планируемых даты и времени работ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pct"/>
          </w:tcPr>
          <w:p w:rsidR="00B30055" w:rsidRDefault="00B30055" w:rsidP="00B300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D3C57">
              <w:rPr>
                <w:sz w:val="22"/>
                <w:szCs w:val="22"/>
              </w:rPr>
              <w:t>пособом, позволяющим подтвердить факт получения</w:t>
            </w:r>
            <w:r>
              <w:rPr>
                <w:sz w:val="22"/>
                <w:szCs w:val="22"/>
              </w:rPr>
              <w:t xml:space="preserve"> уведомления:</w:t>
            </w:r>
          </w:p>
          <w:p w:rsidR="00B30055" w:rsidRDefault="00B30055" w:rsidP="00B300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</w:t>
            </w:r>
            <w:r w:rsidRPr="00D6788B">
              <w:rPr>
                <w:sz w:val="22"/>
                <w:szCs w:val="22"/>
              </w:rPr>
              <w:t>письменно</w:t>
            </w:r>
            <w:r>
              <w:rPr>
                <w:sz w:val="22"/>
                <w:szCs w:val="22"/>
              </w:rPr>
              <w:t xml:space="preserve"> </w:t>
            </w:r>
            <w:r w:rsidRPr="00D6788B">
              <w:rPr>
                <w:sz w:val="22"/>
                <w:szCs w:val="22"/>
              </w:rPr>
              <w:t>заказным письмом с уведомлением</w:t>
            </w:r>
            <w:r>
              <w:rPr>
                <w:sz w:val="22"/>
                <w:szCs w:val="22"/>
              </w:rPr>
              <w:t>;</w:t>
            </w:r>
            <w:r w:rsidRPr="00D6788B">
              <w:rPr>
                <w:sz w:val="22"/>
                <w:szCs w:val="22"/>
              </w:rPr>
              <w:t xml:space="preserve"> </w:t>
            </w:r>
          </w:p>
          <w:p w:rsidR="00B30055" w:rsidRDefault="00B30055" w:rsidP="00B300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сообщением на электронную почту заявителя;</w:t>
            </w:r>
          </w:p>
          <w:p w:rsidR="00B30055" w:rsidRDefault="00B30055" w:rsidP="00B300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в) </w:t>
            </w:r>
            <w:r w:rsidRPr="00D6788B">
              <w:rPr>
                <w:sz w:val="22"/>
                <w:szCs w:val="22"/>
              </w:rPr>
              <w:t>через Личный кабинет</w:t>
            </w:r>
            <w:r>
              <w:rPr>
                <w:sz w:val="22"/>
                <w:szCs w:val="22"/>
              </w:rPr>
              <w:t xml:space="preserve"> </w:t>
            </w:r>
            <w:r w:rsidRPr="00D6788B">
              <w:rPr>
                <w:sz w:val="22"/>
                <w:szCs w:val="22"/>
              </w:rPr>
              <w:t xml:space="preserve">на сайте </w:t>
            </w:r>
            <w:r w:rsidRPr="00DE0E0E">
              <w:rPr>
                <w:sz w:val="22"/>
                <w:szCs w:val="22"/>
              </w:rPr>
              <w:t>ПАО «Россети Центр»</w:t>
            </w:r>
            <w:r>
              <w:rPr>
                <w:sz w:val="22"/>
                <w:szCs w:val="22"/>
              </w:rPr>
              <w:t>;</w:t>
            </w:r>
          </w:p>
          <w:p w:rsidR="00B30055" w:rsidRPr="009808D7" w:rsidRDefault="00B30055" w:rsidP="00B300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г) </w:t>
            </w:r>
            <w:r w:rsidRPr="00D6788B">
              <w:rPr>
                <w:sz w:val="22"/>
                <w:szCs w:val="22"/>
              </w:rPr>
              <w:t>через Личный кабинет</w:t>
            </w:r>
            <w:r>
              <w:rPr>
                <w:sz w:val="22"/>
                <w:szCs w:val="22"/>
              </w:rPr>
              <w:t xml:space="preserve"> </w:t>
            </w:r>
            <w:r w:rsidRPr="00D6788B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>Портале электросетевых услуг</w:t>
            </w:r>
            <w:r w:rsidRPr="00DE0E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295459">
              <w:rPr>
                <w:sz w:val="22"/>
                <w:szCs w:val="22"/>
              </w:rPr>
              <w:t>https://портал-тп.рф/platform/portal/tehprisEE_portal</w:t>
            </w:r>
            <w:r>
              <w:rPr>
                <w:sz w:val="22"/>
                <w:szCs w:val="22"/>
              </w:rPr>
              <w:t>);</w:t>
            </w:r>
          </w:p>
        </w:tc>
        <w:tc>
          <w:tcPr>
            <w:tcW w:w="653" w:type="pct"/>
          </w:tcPr>
          <w:p w:rsidR="00B30055" w:rsidRDefault="00B30055" w:rsidP="00B300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рабочий день с даты:</w:t>
            </w:r>
          </w:p>
          <w:p w:rsidR="00B30055" w:rsidRDefault="00B30055" w:rsidP="00B300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истечения планового срока поступления ответа потребителя на запрос на установку (замену) прибора учета (в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повторного);</w:t>
            </w:r>
          </w:p>
          <w:p w:rsidR="00B30055" w:rsidRDefault="00B30055" w:rsidP="00B300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б) </w:t>
            </w:r>
            <w:r w:rsidRPr="00015B7F">
              <w:rPr>
                <w:sz w:val="22"/>
                <w:szCs w:val="22"/>
              </w:rPr>
              <w:t>получени</w:t>
            </w:r>
            <w:r>
              <w:rPr>
                <w:sz w:val="22"/>
                <w:szCs w:val="22"/>
              </w:rPr>
              <w:t>я</w:t>
            </w:r>
            <w:r w:rsidRPr="00015B7F">
              <w:rPr>
                <w:sz w:val="22"/>
                <w:szCs w:val="22"/>
              </w:rPr>
              <w:t xml:space="preserve"> ответа об отказе в установке прибора учета</w:t>
            </w:r>
            <w:r>
              <w:rPr>
                <w:sz w:val="22"/>
                <w:szCs w:val="22"/>
              </w:rPr>
              <w:t>;</w:t>
            </w:r>
          </w:p>
          <w:p w:rsidR="00B30055" w:rsidRPr="009808D7" w:rsidRDefault="00B30055" w:rsidP="00B300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в) даты повторного </w:t>
            </w:r>
            <w:proofErr w:type="spellStart"/>
            <w:r>
              <w:rPr>
                <w:sz w:val="22"/>
                <w:szCs w:val="22"/>
              </w:rPr>
              <w:t>недопуска</w:t>
            </w:r>
            <w:proofErr w:type="spellEnd"/>
            <w:r>
              <w:rPr>
                <w:sz w:val="22"/>
                <w:szCs w:val="22"/>
              </w:rPr>
              <w:t>;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" w:type="pct"/>
          </w:tcPr>
          <w:p w:rsidR="00B30055" w:rsidRPr="009808D7" w:rsidRDefault="00B30055" w:rsidP="00B30055">
            <w:pPr>
              <w:jc w:val="both"/>
              <w:rPr>
                <w:sz w:val="22"/>
                <w:szCs w:val="22"/>
              </w:rPr>
            </w:pPr>
            <w:r w:rsidRPr="00D6788B">
              <w:rPr>
                <w:sz w:val="22"/>
                <w:szCs w:val="22"/>
              </w:rPr>
              <w:t xml:space="preserve">Пункт </w:t>
            </w:r>
            <w:r>
              <w:rPr>
                <w:sz w:val="22"/>
                <w:szCs w:val="22"/>
              </w:rPr>
              <w:t>151</w:t>
            </w:r>
            <w:r w:rsidRPr="00D67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  <w:r>
              <w:rPr>
                <w:rStyle w:val="a6"/>
              </w:rPr>
              <w:t>1</w:t>
            </w:r>
          </w:p>
        </w:tc>
      </w:tr>
      <w:tr w:rsidR="0020685D" w:rsidRPr="004244AE" w:rsidTr="00714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</w:tcPr>
          <w:p w:rsidR="0020685D" w:rsidRDefault="007A333A" w:rsidP="007A333A">
            <w:pPr>
              <w:jc w:val="both"/>
              <w:rPr>
                <w:color w:val="2E74B5" w:themeColor="accent1" w:themeShade="BF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lastRenderedPageBreak/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pct"/>
          </w:tcPr>
          <w:p w:rsidR="0020685D" w:rsidRDefault="0020685D" w:rsidP="00E232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5D3C57">
              <w:rPr>
                <w:sz w:val="22"/>
                <w:szCs w:val="22"/>
              </w:rPr>
              <w:t>становк</w:t>
            </w:r>
            <w:r>
              <w:rPr>
                <w:sz w:val="22"/>
                <w:szCs w:val="22"/>
              </w:rPr>
              <w:t>а</w:t>
            </w:r>
            <w:r w:rsidRPr="005D3C57">
              <w:rPr>
                <w:sz w:val="22"/>
                <w:szCs w:val="22"/>
              </w:rPr>
              <w:t xml:space="preserve"> прибора учета</w:t>
            </w:r>
            <w:r>
              <w:rPr>
                <w:sz w:val="22"/>
                <w:szCs w:val="22"/>
              </w:rPr>
              <w:t xml:space="preserve"> в месте, максимально приближенном к границе балансовой принадлежности </w:t>
            </w:r>
          </w:p>
        </w:tc>
        <w:tc>
          <w:tcPr>
            <w:tcW w:w="513" w:type="pct"/>
            <w:gridSpan w:val="2"/>
          </w:tcPr>
          <w:p w:rsidR="0020685D" w:rsidRDefault="0020685D" w:rsidP="002068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Сетевая организация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20685D" w:rsidRPr="009808D7" w:rsidRDefault="0020685D" w:rsidP="00206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у</w:t>
            </w:r>
            <w:r w:rsidRPr="00135DAC">
              <w:rPr>
                <w:sz w:val="22"/>
                <w:szCs w:val="22"/>
              </w:rPr>
              <w:t>ведомлени</w:t>
            </w:r>
            <w:r>
              <w:rPr>
                <w:sz w:val="22"/>
                <w:szCs w:val="22"/>
              </w:rPr>
              <w:t>я</w:t>
            </w:r>
            <w:r w:rsidRPr="00135DAC">
              <w:rPr>
                <w:sz w:val="22"/>
                <w:szCs w:val="22"/>
              </w:rPr>
              <w:t xml:space="preserve"> о смене места установки прибора учета</w:t>
            </w:r>
          </w:p>
        </w:tc>
        <w:tc>
          <w:tcPr>
            <w:tcW w:w="934" w:type="pct"/>
          </w:tcPr>
          <w:p w:rsidR="0020685D" w:rsidRDefault="0020685D" w:rsidP="00206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О</w:t>
            </w:r>
            <w:r w:rsidRPr="00405329">
              <w:rPr>
                <w:sz w:val="22"/>
                <w:szCs w:val="22"/>
              </w:rPr>
              <w:t>существление действий по установке (замене) прибора учета</w:t>
            </w:r>
            <w:r>
              <w:rPr>
                <w:sz w:val="22"/>
                <w:szCs w:val="22"/>
              </w:rPr>
              <w:t xml:space="preserve"> на объекте сетевой организации (опора ВЛ, РУ НН ТП(КТП) 6-10/0,4 кВ и т.п.);</w:t>
            </w:r>
          </w:p>
          <w:p w:rsidR="0020685D" w:rsidRDefault="0020685D" w:rsidP="002068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Установка контрольных пломб и(или) знаков визуального контроля;</w:t>
            </w:r>
          </w:p>
          <w:p w:rsidR="0020685D" w:rsidRPr="009808D7" w:rsidRDefault="0020685D" w:rsidP="00E23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pct"/>
          </w:tcPr>
          <w:p w:rsidR="0020685D" w:rsidRDefault="0020685D" w:rsidP="002068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Лично, потребителю (представителю) на месте выполнения работ</w:t>
            </w:r>
          </w:p>
          <w:p w:rsidR="0020685D" w:rsidRPr="009808D7" w:rsidRDefault="0020685D" w:rsidP="002068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С</w:t>
            </w:r>
            <w:r w:rsidRPr="005D3C57">
              <w:rPr>
                <w:sz w:val="22"/>
                <w:szCs w:val="22"/>
              </w:rPr>
              <w:t>пособом, позволяющим подтвердить факт получения</w:t>
            </w:r>
            <w:r>
              <w:rPr>
                <w:sz w:val="22"/>
                <w:szCs w:val="22"/>
              </w:rPr>
              <w:t xml:space="preserve"> (</w:t>
            </w:r>
            <w:r w:rsidRPr="00D6788B">
              <w:rPr>
                <w:sz w:val="22"/>
                <w:szCs w:val="22"/>
              </w:rPr>
              <w:t>письменно</w:t>
            </w:r>
            <w:r>
              <w:rPr>
                <w:sz w:val="22"/>
                <w:szCs w:val="22"/>
              </w:rPr>
              <w:t xml:space="preserve"> </w:t>
            </w:r>
            <w:r w:rsidRPr="00D6788B">
              <w:rPr>
                <w:sz w:val="22"/>
                <w:szCs w:val="22"/>
              </w:rPr>
              <w:t>заказным письмом с уведомлением</w:t>
            </w:r>
            <w:r>
              <w:rPr>
                <w:sz w:val="22"/>
                <w:szCs w:val="22"/>
              </w:rPr>
              <w:t xml:space="preserve">, </w:t>
            </w:r>
            <w:r w:rsidRPr="00D6788B">
              <w:rPr>
                <w:sz w:val="22"/>
                <w:szCs w:val="22"/>
              </w:rPr>
              <w:t>через Личный кабинет</w:t>
            </w:r>
            <w:r>
              <w:rPr>
                <w:sz w:val="22"/>
                <w:szCs w:val="22"/>
              </w:rPr>
              <w:t xml:space="preserve"> </w:t>
            </w:r>
            <w:r w:rsidRPr="00D6788B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>Портале электросетевых услуг</w:t>
            </w:r>
            <w:r w:rsidRPr="00DE0E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295459">
              <w:rPr>
                <w:sz w:val="22"/>
                <w:szCs w:val="22"/>
              </w:rPr>
              <w:t>https://портал-тп.рф/platform/portal/tehprisEE_portal</w:t>
            </w:r>
            <w:r>
              <w:rPr>
                <w:sz w:val="22"/>
                <w:szCs w:val="22"/>
              </w:rPr>
              <w:t>);</w:t>
            </w:r>
          </w:p>
        </w:tc>
        <w:tc>
          <w:tcPr>
            <w:tcW w:w="653" w:type="pct"/>
          </w:tcPr>
          <w:p w:rsidR="0020685D" w:rsidRDefault="0020685D" w:rsidP="002068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течение рабочего времени исполнителей</w:t>
            </w:r>
          </w:p>
          <w:p w:rsidR="0020685D" w:rsidRDefault="0020685D" w:rsidP="002068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20685D" w:rsidRPr="009808D7" w:rsidRDefault="0020685D" w:rsidP="0020685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б) в течение 2 рабочих дней со дня выполнения работ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" w:type="pct"/>
          </w:tcPr>
          <w:p w:rsidR="0020685D" w:rsidRDefault="0020685D" w:rsidP="002068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Внутренний процесс сетевой организации;</w:t>
            </w:r>
          </w:p>
          <w:p w:rsidR="0020685D" w:rsidRDefault="0020685D" w:rsidP="0020685D">
            <w:pPr>
              <w:jc w:val="both"/>
              <w:rPr>
                <w:sz w:val="22"/>
                <w:szCs w:val="22"/>
              </w:rPr>
            </w:pPr>
          </w:p>
          <w:p w:rsidR="0020685D" w:rsidRPr="009808D7" w:rsidRDefault="0020685D" w:rsidP="002068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б) </w:t>
            </w:r>
            <w:r w:rsidRPr="00D6788B">
              <w:rPr>
                <w:sz w:val="22"/>
                <w:szCs w:val="22"/>
              </w:rPr>
              <w:t xml:space="preserve">Пункт </w:t>
            </w:r>
            <w:r>
              <w:rPr>
                <w:sz w:val="22"/>
                <w:szCs w:val="22"/>
              </w:rPr>
              <w:t>153</w:t>
            </w:r>
            <w:r w:rsidRPr="00D67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  <w:r>
              <w:rPr>
                <w:rStyle w:val="a6"/>
              </w:rPr>
              <w:t>1</w:t>
            </w:r>
          </w:p>
        </w:tc>
      </w:tr>
      <w:tr w:rsidR="001A230A" w:rsidRPr="004244AE" w:rsidTr="0071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</w:tcPr>
          <w:p w:rsidR="001A230A" w:rsidDel="007A333A" w:rsidRDefault="001A230A" w:rsidP="001A230A">
            <w:pPr>
              <w:jc w:val="both"/>
              <w:rPr>
                <w:color w:val="2E74B5" w:themeColor="accent1" w:themeShade="BF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pct"/>
          </w:tcPr>
          <w:p w:rsidR="001A230A" w:rsidRDefault="001A230A" w:rsidP="001A23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E631A">
              <w:rPr>
                <w:sz w:val="22"/>
                <w:szCs w:val="22"/>
              </w:rPr>
              <w:t>уско</w:t>
            </w:r>
            <w:r w:rsidR="002F3818">
              <w:rPr>
                <w:sz w:val="22"/>
                <w:szCs w:val="22"/>
              </w:rPr>
              <w:t>-</w:t>
            </w:r>
            <w:r w:rsidRPr="005E631A">
              <w:rPr>
                <w:sz w:val="22"/>
                <w:szCs w:val="22"/>
              </w:rPr>
              <w:t>наладочные работы</w:t>
            </w:r>
          </w:p>
        </w:tc>
        <w:tc>
          <w:tcPr>
            <w:tcW w:w="513" w:type="pct"/>
            <w:gridSpan w:val="2"/>
          </w:tcPr>
          <w:p w:rsidR="001A230A" w:rsidRDefault="001A230A" w:rsidP="001A23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Сетевая организация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1A230A" w:rsidRDefault="001A230A" w:rsidP="001A23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СМР завершены</w:t>
            </w:r>
          </w:p>
        </w:tc>
        <w:tc>
          <w:tcPr>
            <w:tcW w:w="934" w:type="pct"/>
          </w:tcPr>
          <w:p w:rsidR="001A230A" w:rsidRDefault="001A230A" w:rsidP="001A2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Настройка канала передачи данных.</w:t>
            </w:r>
          </w:p>
          <w:p w:rsidR="001A230A" w:rsidRDefault="001A230A" w:rsidP="001A23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Настройка тарифного меню (в соответствии с договором энергоснабжения / купли-продажи электроэнергии)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pct"/>
          </w:tcPr>
          <w:p w:rsidR="001A230A" w:rsidRDefault="001A230A" w:rsidP="001A23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Монтажная ведомость (внутренний документ Сетевой организации, уведомление потребителя не предусматривается)</w:t>
            </w:r>
          </w:p>
        </w:tc>
        <w:tc>
          <w:tcPr>
            <w:tcW w:w="653" w:type="pct"/>
          </w:tcPr>
          <w:p w:rsidR="001A230A" w:rsidRDefault="001A230A" w:rsidP="001A23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рабочего времени исполнителей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" w:type="pct"/>
          </w:tcPr>
          <w:p w:rsidR="001A230A" w:rsidRDefault="001A230A" w:rsidP="001A23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Внутренний процесс сетевой организации</w:t>
            </w:r>
          </w:p>
        </w:tc>
      </w:tr>
      <w:tr w:rsidR="001A230A" w:rsidRPr="004244AE" w:rsidTr="00714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" w:type="pct"/>
          </w:tcPr>
          <w:p w:rsidR="001A230A" w:rsidRDefault="001A230A" w:rsidP="001A230A">
            <w:pPr>
              <w:jc w:val="both"/>
              <w:rPr>
                <w:color w:val="2E74B5" w:themeColor="accent1" w:themeShade="BF"/>
                <w:sz w:val="22"/>
                <w:szCs w:val="22"/>
              </w:rPr>
            </w:pPr>
            <w:r>
              <w:rPr>
                <w:color w:val="2E74B5" w:themeColor="accent1" w:themeShade="BF"/>
                <w:sz w:val="22"/>
                <w:szCs w:val="22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8" w:type="pct"/>
          </w:tcPr>
          <w:p w:rsidR="001A230A" w:rsidRPr="005E631A" w:rsidRDefault="001A230A" w:rsidP="001A23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Допуск в эксплуатацию</w:t>
            </w:r>
          </w:p>
        </w:tc>
        <w:tc>
          <w:tcPr>
            <w:tcW w:w="513" w:type="pct"/>
            <w:gridSpan w:val="2"/>
          </w:tcPr>
          <w:p w:rsidR="001A230A" w:rsidRDefault="001A230A" w:rsidP="001A23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Сетевая организация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" w:type="pct"/>
          </w:tcPr>
          <w:p w:rsidR="001A230A" w:rsidRDefault="001A230A" w:rsidP="001A230A">
            <w:pPr>
              <w:rPr>
                <w:sz w:val="22"/>
                <w:szCs w:val="22"/>
              </w:rPr>
            </w:pPr>
          </w:p>
        </w:tc>
        <w:tc>
          <w:tcPr>
            <w:tcW w:w="934" w:type="pct"/>
          </w:tcPr>
          <w:p w:rsidR="001A230A" w:rsidRDefault="001A230A" w:rsidP="001A23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560B3E">
              <w:rPr>
                <w:sz w:val="22"/>
                <w:szCs w:val="22"/>
              </w:rPr>
              <w:t xml:space="preserve">евизия измерительных каналов с оформлением </w:t>
            </w:r>
            <w:r>
              <w:rPr>
                <w:sz w:val="22"/>
                <w:szCs w:val="22"/>
              </w:rPr>
              <w:t>Акта замены / допуска прибора учета в эксплуатацию (</w:t>
            </w:r>
            <w:r w:rsidRPr="00560B3E">
              <w:rPr>
                <w:sz w:val="22"/>
                <w:szCs w:val="22"/>
              </w:rPr>
              <w:t>паспорт</w:t>
            </w:r>
            <w:r>
              <w:rPr>
                <w:sz w:val="22"/>
                <w:szCs w:val="22"/>
              </w:rPr>
              <w:t>а</w:t>
            </w:r>
            <w:r w:rsidRPr="00560B3E">
              <w:rPr>
                <w:sz w:val="22"/>
                <w:szCs w:val="22"/>
              </w:rPr>
              <w:t>-протокол</w:t>
            </w:r>
            <w:r>
              <w:rPr>
                <w:sz w:val="22"/>
                <w:szCs w:val="22"/>
              </w:rPr>
              <w:t>а)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0" w:type="pct"/>
          </w:tcPr>
          <w:p w:rsidR="001A230A" w:rsidRDefault="001A230A" w:rsidP="001A23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Лично, потребителю (представителю) на месте выполнения работ</w:t>
            </w:r>
          </w:p>
          <w:p w:rsidR="001A230A" w:rsidRDefault="001A230A" w:rsidP="001A23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С</w:t>
            </w:r>
            <w:r w:rsidRPr="005D3C57">
              <w:rPr>
                <w:sz w:val="22"/>
                <w:szCs w:val="22"/>
              </w:rPr>
              <w:t>пособом, позволяющим подтвердить факт получения</w:t>
            </w:r>
            <w:r>
              <w:rPr>
                <w:sz w:val="22"/>
                <w:szCs w:val="22"/>
              </w:rPr>
              <w:t xml:space="preserve"> (</w:t>
            </w:r>
            <w:r w:rsidRPr="00D6788B">
              <w:rPr>
                <w:sz w:val="22"/>
                <w:szCs w:val="22"/>
              </w:rPr>
              <w:t>письменно</w:t>
            </w:r>
            <w:r>
              <w:rPr>
                <w:sz w:val="22"/>
                <w:szCs w:val="22"/>
              </w:rPr>
              <w:t xml:space="preserve"> </w:t>
            </w:r>
            <w:r w:rsidRPr="00D6788B">
              <w:rPr>
                <w:sz w:val="22"/>
                <w:szCs w:val="22"/>
              </w:rPr>
              <w:t>заказным письмом с уведомлением</w:t>
            </w:r>
            <w:r>
              <w:rPr>
                <w:sz w:val="22"/>
                <w:szCs w:val="22"/>
              </w:rPr>
              <w:t xml:space="preserve">, </w:t>
            </w:r>
            <w:r w:rsidRPr="00D6788B">
              <w:rPr>
                <w:sz w:val="22"/>
                <w:szCs w:val="22"/>
              </w:rPr>
              <w:t>через Личный кабинет</w:t>
            </w:r>
            <w:r>
              <w:rPr>
                <w:sz w:val="22"/>
                <w:szCs w:val="22"/>
              </w:rPr>
              <w:t xml:space="preserve"> </w:t>
            </w:r>
            <w:r w:rsidRPr="00D6788B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>Портале электросетевых услуг</w:t>
            </w:r>
            <w:r w:rsidRPr="00DE0E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295459">
              <w:rPr>
                <w:sz w:val="22"/>
                <w:szCs w:val="22"/>
              </w:rPr>
              <w:t>https://портал-тп.рф/platform/portal/tehprisEE_portal</w:t>
            </w:r>
            <w:r>
              <w:rPr>
                <w:sz w:val="22"/>
                <w:szCs w:val="22"/>
              </w:rPr>
              <w:t>);</w:t>
            </w:r>
          </w:p>
        </w:tc>
        <w:tc>
          <w:tcPr>
            <w:tcW w:w="653" w:type="pct"/>
          </w:tcPr>
          <w:p w:rsidR="001A230A" w:rsidRDefault="001A230A" w:rsidP="001A23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течение рабочего времени исполнителей</w:t>
            </w:r>
          </w:p>
          <w:p w:rsidR="001A230A" w:rsidRDefault="001A230A" w:rsidP="001A23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1A230A" w:rsidRDefault="001A230A" w:rsidP="001A23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б) в течение 2 рабочих дней со дня выполнения работ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6" w:type="pct"/>
          </w:tcPr>
          <w:p w:rsidR="001A230A" w:rsidRDefault="001A230A" w:rsidP="001A23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Внутренний процесс сетевой организации;</w:t>
            </w:r>
          </w:p>
          <w:p w:rsidR="001A230A" w:rsidRDefault="001A230A" w:rsidP="001A230A">
            <w:pPr>
              <w:jc w:val="both"/>
              <w:rPr>
                <w:sz w:val="22"/>
                <w:szCs w:val="22"/>
              </w:rPr>
            </w:pPr>
          </w:p>
          <w:p w:rsidR="001A230A" w:rsidRDefault="001A230A" w:rsidP="001A23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б) </w:t>
            </w:r>
            <w:r w:rsidRPr="00D6788B">
              <w:rPr>
                <w:sz w:val="22"/>
                <w:szCs w:val="22"/>
              </w:rPr>
              <w:t xml:space="preserve">Пункт </w:t>
            </w:r>
            <w:r>
              <w:rPr>
                <w:sz w:val="22"/>
                <w:szCs w:val="22"/>
              </w:rPr>
              <w:t>153</w:t>
            </w:r>
            <w:r w:rsidRPr="00D678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  <w:r>
              <w:rPr>
                <w:rStyle w:val="a6"/>
              </w:rPr>
              <w:t>1</w:t>
            </w:r>
          </w:p>
        </w:tc>
      </w:tr>
    </w:tbl>
    <w:p w:rsidR="00815B06" w:rsidRPr="00815B06" w:rsidRDefault="00815B06" w:rsidP="009C5285">
      <w:pPr>
        <w:autoSpaceDE w:val="0"/>
        <w:autoSpaceDN w:val="0"/>
        <w:adjustRightInd w:val="0"/>
        <w:spacing w:before="120"/>
        <w:ind w:firstLine="539"/>
        <w:jc w:val="both"/>
        <w:rPr>
          <w:sz w:val="26"/>
          <w:szCs w:val="26"/>
        </w:rPr>
      </w:pPr>
      <w:r w:rsidRPr="00815B06">
        <w:rPr>
          <w:sz w:val="26"/>
          <w:szCs w:val="26"/>
        </w:rPr>
        <w:t xml:space="preserve">* </w:t>
      </w:r>
      <w:r>
        <w:rPr>
          <w:sz w:val="26"/>
          <w:szCs w:val="26"/>
        </w:rPr>
        <w:t>- при инициировании процедуры организации коммерческого учета Сетевой организацией (отсутствие обращения потребителя) пункт не учитывается.</w:t>
      </w:r>
    </w:p>
    <w:p w:rsidR="006B6E48" w:rsidRPr="002250B4" w:rsidRDefault="006B6E48" w:rsidP="006B6E48">
      <w:pPr>
        <w:autoSpaceDE w:val="0"/>
        <w:autoSpaceDN w:val="0"/>
        <w:adjustRightInd w:val="0"/>
        <w:jc w:val="both"/>
        <w:rPr>
          <w:rFonts w:eastAsia="Calibri"/>
          <w:b/>
          <w:color w:val="548DD4"/>
          <w:sz w:val="26"/>
          <w:szCs w:val="26"/>
          <w:lang w:eastAsia="en-US"/>
        </w:rPr>
      </w:pPr>
      <w:bookmarkStart w:id="0" w:name="_GoBack"/>
      <w:bookmarkEnd w:id="0"/>
    </w:p>
    <w:p w:rsidR="00B8770D" w:rsidRPr="009563DC" w:rsidRDefault="00B8770D" w:rsidP="00B8770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b/>
          <w:color w:val="548DD4"/>
          <w:lang w:eastAsia="en-US"/>
        </w:rPr>
        <w:t xml:space="preserve">         </w:t>
      </w:r>
      <w:r w:rsidRPr="009563DC">
        <w:rPr>
          <w:rFonts w:eastAsia="Calibri"/>
          <w:b/>
          <w:color w:val="548DD4"/>
          <w:lang w:eastAsia="en-US"/>
        </w:rPr>
        <w:t>КОНТАКТНАЯ ИНФОРМАЦИЯ ДЛЯ НАПРАВЛЕНИЯ ОБРАЩЕНИИЙ:</w:t>
      </w:r>
      <w:r w:rsidRPr="009563DC">
        <w:rPr>
          <w:rFonts w:eastAsia="Calibri"/>
          <w:lang w:eastAsia="en-US"/>
        </w:rPr>
        <w:t xml:space="preserve"> </w:t>
      </w:r>
    </w:p>
    <w:p w:rsidR="00B8770D" w:rsidRPr="00DF6F37" w:rsidRDefault="00B8770D" w:rsidP="00B8770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F6F37">
        <w:rPr>
          <w:sz w:val="26"/>
          <w:szCs w:val="26"/>
        </w:rPr>
        <w:t xml:space="preserve">Номер </w:t>
      </w:r>
      <w:r>
        <w:rPr>
          <w:sz w:val="26"/>
          <w:szCs w:val="26"/>
        </w:rPr>
        <w:t>Контакт</w:t>
      </w:r>
      <w:r w:rsidRPr="00DF6F37">
        <w:rPr>
          <w:sz w:val="26"/>
          <w:szCs w:val="26"/>
        </w:rPr>
        <w:t xml:space="preserve">-Центра: </w:t>
      </w:r>
      <w:r>
        <w:rPr>
          <w:sz w:val="26"/>
          <w:szCs w:val="26"/>
        </w:rPr>
        <w:t>8 800-220-0-220</w:t>
      </w:r>
    </w:p>
    <w:p w:rsidR="00B8770D" w:rsidRPr="0031118F" w:rsidRDefault="00B8770D" w:rsidP="00B8770D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31118F">
        <w:rPr>
          <w:sz w:val="26"/>
          <w:szCs w:val="26"/>
        </w:rPr>
        <w:t xml:space="preserve">Адрес электронной почты ПАО «Россети Центр»: </w:t>
      </w:r>
      <w:proofErr w:type="spellStart"/>
      <w:r>
        <w:rPr>
          <w:sz w:val="26"/>
          <w:szCs w:val="26"/>
          <w:lang w:val="en-US"/>
        </w:rPr>
        <w:t>posta</w:t>
      </w:r>
      <w:proofErr w:type="spellEnd"/>
      <w:r w:rsidRPr="00CC2752">
        <w:rPr>
          <w:sz w:val="26"/>
          <w:szCs w:val="26"/>
        </w:rPr>
        <w:t>@</w:t>
      </w:r>
      <w:proofErr w:type="spellStart"/>
      <w:r w:rsidRPr="00CC2752">
        <w:rPr>
          <w:sz w:val="26"/>
          <w:szCs w:val="26"/>
          <w:lang w:val="en-US"/>
        </w:rPr>
        <w:t>mrsk</w:t>
      </w:r>
      <w:proofErr w:type="spellEnd"/>
      <w:r w:rsidRPr="00CC2752">
        <w:rPr>
          <w:sz w:val="26"/>
          <w:szCs w:val="26"/>
        </w:rPr>
        <w:t>-</w:t>
      </w:r>
      <w:r>
        <w:rPr>
          <w:sz w:val="26"/>
          <w:szCs w:val="26"/>
        </w:rPr>
        <w:t>1</w:t>
      </w:r>
      <w:r w:rsidRPr="00CC2752">
        <w:rPr>
          <w:sz w:val="26"/>
          <w:szCs w:val="26"/>
        </w:rPr>
        <w:t>.</w:t>
      </w:r>
      <w:proofErr w:type="spellStart"/>
      <w:r w:rsidRPr="00CC2752">
        <w:rPr>
          <w:sz w:val="26"/>
          <w:szCs w:val="26"/>
          <w:lang w:val="en-US"/>
        </w:rPr>
        <w:t>ru</w:t>
      </w:r>
      <w:proofErr w:type="spellEnd"/>
    </w:p>
    <w:p w:rsidR="009D1549" w:rsidRDefault="00B8770D" w:rsidP="00536C21">
      <w:pPr>
        <w:ind w:left="567"/>
      </w:pPr>
      <w:r w:rsidRPr="0031118F">
        <w:rPr>
          <w:sz w:val="26"/>
          <w:szCs w:val="26"/>
        </w:rPr>
        <w:t xml:space="preserve">Адреса офисов обслуживания потребителей: </w:t>
      </w:r>
      <w:r w:rsidRPr="003924F2">
        <w:rPr>
          <w:rStyle w:val="a5"/>
        </w:rPr>
        <w:t>https://www.mrsk-1.ru/customers/customer-service/centers/</w:t>
      </w:r>
    </w:p>
    <w:sectPr w:rsidR="009D1549" w:rsidSect="009C52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259" w:rsidRDefault="00932259" w:rsidP="009C5285">
      <w:r>
        <w:separator/>
      </w:r>
    </w:p>
  </w:endnote>
  <w:endnote w:type="continuationSeparator" w:id="0">
    <w:p w:rsidR="00932259" w:rsidRDefault="00932259" w:rsidP="009C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259" w:rsidRDefault="00932259" w:rsidP="009C5285">
      <w:r>
        <w:separator/>
      </w:r>
    </w:p>
  </w:footnote>
  <w:footnote w:type="continuationSeparator" w:id="0">
    <w:p w:rsidR="00932259" w:rsidRDefault="00932259" w:rsidP="009C5285">
      <w:r>
        <w:continuationSeparator/>
      </w:r>
    </w:p>
  </w:footnote>
  <w:footnote w:id="1">
    <w:p w:rsidR="006F3F8F" w:rsidRDefault="006F3F8F" w:rsidP="009C5285">
      <w:pPr>
        <w:autoSpaceDE w:val="0"/>
        <w:autoSpaceDN w:val="0"/>
        <w:adjustRightInd w:val="0"/>
        <w:jc w:val="both"/>
      </w:pPr>
      <w:r>
        <w:rPr>
          <w:rStyle w:val="a6"/>
        </w:rPr>
        <w:footnoteRef/>
      </w:r>
      <w:r>
        <w:t xml:space="preserve"> </w:t>
      </w:r>
      <w:r w:rsidRPr="00C8718B">
        <w:t>Основ</w:t>
      </w:r>
      <w:r>
        <w:t>ные положения</w:t>
      </w:r>
      <w:r w:rsidRPr="00C8718B">
        <w:t xml:space="preserve"> функционирования розничных рынков электрической энергии</w:t>
      </w:r>
      <w:r>
        <w:t xml:space="preserve">, </w:t>
      </w:r>
      <w:r w:rsidRPr="00DC7CA8">
        <w:t xml:space="preserve">утвержденные </w:t>
      </w:r>
      <w:r>
        <w:t>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5EC04404"/>
    <w:multiLevelType w:val="hybridMultilevel"/>
    <w:tmpl w:val="7CEE1218"/>
    <w:lvl w:ilvl="0" w:tplc="A8BA74A6">
      <w:start w:val="1"/>
      <w:numFmt w:val="decimal"/>
      <w:lvlText w:val="%1."/>
      <w:lvlJc w:val="left"/>
      <w:pPr>
        <w:ind w:left="89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AF"/>
    <w:rsid w:val="000011E8"/>
    <w:rsid w:val="00001E8C"/>
    <w:rsid w:val="00003024"/>
    <w:rsid w:val="00022C25"/>
    <w:rsid w:val="00024EAF"/>
    <w:rsid w:val="00043143"/>
    <w:rsid w:val="00077456"/>
    <w:rsid w:val="00081BD2"/>
    <w:rsid w:val="00084CB2"/>
    <w:rsid w:val="000B0CB8"/>
    <w:rsid w:val="000C48D0"/>
    <w:rsid w:val="001012DD"/>
    <w:rsid w:val="00115DB6"/>
    <w:rsid w:val="00122DCE"/>
    <w:rsid w:val="00135BBF"/>
    <w:rsid w:val="00135DAC"/>
    <w:rsid w:val="00153F30"/>
    <w:rsid w:val="001A230A"/>
    <w:rsid w:val="001B55E7"/>
    <w:rsid w:val="001C60A8"/>
    <w:rsid w:val="001F0FEA"/>
    <w:rsid w:val="0020685D"/>
    <w:rsid w:val="00217C5E"/>
    <w:rsid w:val="002205C7"/>
    <w:rsid w:val="002250B4"/>
    <w:rsid w:val="00225DED"/>
    <w:rsid w:val="0025053F"/>
    <w:rsid w:val="00255E11"/>
    <w:rsid w:val="00255E94"/>
    <w:rsid w:val="002726BB"/>
    <w:rsid w:val="00273275"/>
    <w:rsid w:val="00295459"/>
    <w:rsid w:val="002D27A3"/>
    <w:rsid w:val="002F3818"/>
    <w:rsid w:val="00322D3B"/>
    <w:rsid w:val="00335F7C"/>
    <w:rsid w:val="00346931"/>
    <w:rsid w:val="00350C36"/>
    <w:rsid w:val="003520CF"/>
    <w:rsid w:val="003573A0"/>
    <w:rsid w:val="003A226C"/>
    <w:rsid w:val="003E7D43"/>
    <w:rsid w:val="004052E0"/>
    <w:rsid w:val="00405329"/>
    <w:rsid w:val="004259BE"/>
    <w:rsid w:val="004340D1"/>
    <w:rsid w:val="00447601"/>
    <w:rsid w:val="004506E2"/>
    <w:rsid w:val="004636E3"/>
    <w:rsid w:val="00494571"/>
    <w:rsid w:val="004963DC"/>
    <w:rsid w:val="004B3FA8"/>
    <w:rsid w:val="004B7599"/>
    <w:rsid w:val="004F202F"/>
    <w:rsid w:val="004F4DEF"/>
    <w:rsid w:val="005074B7"/>
    <w:rsid w:val="005249EF"/>
    <w:rsid w:val="005274D3"/>
    <w:rsid w:val="00536C21"/>
    <w:rsid w:val="0054115B"/>
    <w:rsid w:val="005467DA"/>
    <w:rsid w:val="00552A8C"/>
    <w:rsid w:val="005B273A"/>
    <w:rsid w:val="005D22E7"/>
    <w:rsid w:val="005D3C57"/>
    <w:rsid w:val="005E631A"/>
    <w:rsid w:val="005F15CC"/>
    <w:rsid w:val="006171E8"/>
    <w:rsid w:val="006213EC"/>
    <w:rsid w:val="006663E7"/>
    <w:rsid w:val="0067103B"/>
    <w:rsid w:val="00671B5D"/>
    <w:rsid w:val="00695DC4"/>
    <w:rsid w:val="006B2999"/>
    <w:rsid w:val="006B6E48"/>
    <w:rsid w:val="006C795C"/>
    <w:rsid w:val="006E1F75"/>
    <w:rsid w:val="006F3F8F"/>
    <w:rsid w:val="006F6849"/>
    <w:rsid w:val="00714476"/>
    <w:rsid w:val="007213E6"/>
    <w:rsid w:val="00790B48"/>
    <w:rsid w:val="00796660"/>
    <w:rsid w:val="007A333A"/>
    <w:rsid w:val="007A3491"/>
    <w:rsid w:val="007B0685"/>
    <w:rsid w:val="007C5A95"/>
    <w:rsid w:val="007D4543"/>
    <w:rsid w:val="007F3C53"/>
    <w:rsid w:val="00815B06"/>
    <w:rsid w:val="00846A87"/>
    <w:rsid w:val="008801B3"/>
    <w:rsid w:val="008E33B7"/>
    <w:rsid w:val="00901516"/>
    <w:rsid w:val="00932259"/>
    <w:rsid w:val="00932538"/>
    <w:rsid w:val="00940520"/>
    <w:rsid w:val="00940C63"/>
    <w:rsid w:val="00946D08"/>
    <w:rsid w:val="00967377"/>
    <w:rsid w:val="009819B4"/>
    <w:rsid w:val="009C5285"/>
    <w:rsid w:val="009D1549"/>
    <w:rsid w:val="009F5561"/>
    <w:rsid w:val="009F6839"/>
    <w:rsid w:val="00A12D54"/>
    <w:rsid w:val="00A211BB"/>
    <w:rsid w:val="00A47039"/>
    <w:rsid w:val="00A4736D"/>
    <w:rsid w:val="00A5256D"/>
    <w:rsid w:val="00A53A77"/>
    <w:rsid w:val="00A566C1"/>
    <w:rsid w:val="00A617B6"/>
    <w:rsid w:val="00A673F4"/>
    <w:rsid w:val="00A746E9"/>
    <w:rsid w:val="00AA2957"/>
    <w:rsid w:val="00AB54EE"/>
    <w:rsid w:val="00AC2C30"/>
    <w:rsid w:val="00AD69C0"/>
    <w:rsid w:val="00AE473D"/>
    <w:rsid w:val="00AF4E10"/>
    <w:rsid w:val="00B01C21"/>
    <w:rsid w:val="00B058E4"/>
    <w:rsid w:val="00B30055"/>
    <w:rsid w:val="00B50855"/>
    <w:rsid w:val="00B77252"/>
    <w:rsid w:val="00B77263"/>
    <w:rsid w:val="00B8770D"/>
    <w:rsid w:val="00BA2094"/>
    <w:rsid w:val="00BA6D25"/>
    <w:rsid w:val="00BC2302"/>
    <w:rsid w:val="00BF2B35"/>
    <w:rsid w:val="00C308D4"/>
    <w:rsid w:val="00C3560B"/>
    <w:rsid w:val="00C5276E"/>
    <w:rsid w:val="00CA5BE7"/>
    <w:rsid w:val="00CA5F0E"/>
    <w:rsid w:val="00CB4697"/>
    <w:rsid w:val="00CC4E21"/>
    <w:rsid w:val="00CD4CF8"/>
    <w:rsid w:val="00CE6B34"/>
    <w:rsid w:val="00D02EF5"/>
    <w:rsid w:val="00D40B1D"/>
    <w:rsid w:val="00D43839"/>
    <w:rsid w:val="00D579C5"/>
    <w:rsid w:val="00D63A56"/>
    <w:rsid w:val="00D66A66"/>
    <w:rsid w:val="00E232A5"/>
    <w:rsid w:val="00E306BD"/>
    <w:rsid w:val="00E50A71"/>
    <w:rsid w:val="00E54EC0"/>
    <w:rsid w:val="00ED5AD0"/>
    <w:rsid w:val="00ED7AC6"/>
    <w:rsid w:val="00EF07E0"/>
    <w:rsid w:val="00F12743"/>
    <w:rsid w:val="00F22F13"/>
    <w:rsid w:val="00F34927"/>
    <w:rsid w:val="00F65BD0"/>
    <w:rsid w:val="00F85BD5"/>
    <w:rsid w:val="00FA5C23"/>
    <w:rsid w:val="00FC3AAA"/>
    <w:rsid w:val="00F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DBB30-286B-4D6E-88F8-EDCD55D7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52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5285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List Paragraph"/>
    <w:basedOn w:val="a"/>
    <w:link w:val="a4"/>
    <w:uiPriority w:val="34"/>
    <w:qFormat/>
    <w:rsid w:val="009C5285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9C528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Hyperlink"/>
    <w:uiPriority w:val="99"/>
    <w:unhideWhenUsed/>
    <w:rsid w:val="009C5285"/>
    <w:rPr>
      <w:color w:val="0000FF"/>
      <w:u w:val="single"/>
    </w:rPr>
  </w:style>
  <w:style w:type="paragraph" w:customStyle="1" w:styleId="ConsPlusNonformat">
    <w:name w:val="ConsPlusNonformat"/>
    <w:uiPriority w:val="99"/>
    <w:rsid w:val="009C528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footnote reference"/>
    <w:unhideWhenUsed/>
    <w:rsid w:val="009C5285"/>
    <w:rPr>
      <w:vertAlign w:val="superscript"/>
    </w:rPr>
  </w:style>
  <w:style w:type="table" w:customStyle="1" w:styleId="-11">
    <w:name w:val="Светлый список - Акцент 11"/>
    <w:basedOn w:val="a1"/>
    <w:uiPriority w:val="61"/>
    <w:rsid w:val="00BC230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946D0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6D0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349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Revision"/>
    <w:hidden/>
    <w:uiPriority w:val="99"/>
    <w:semiHidden/>
    <w:rsid w:val="00225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2281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 Светлана Игоревна</dc:creator>
  <cp:keywords/>
  <dc:description/>
  <cp:lastModifiedBy>Алешина Зинаида Анатольевна</cp:lastModifiedBy>
  <cp:revision>3</cp:revision>
  <dcterms:created xsi:type="dcterms:W3CDTF">2025-03-31T15:24:00Z</dcterms:created>
  <dcterms:modified xsi:type="dcterms:W3CDTF">2025-03-31T15:26:00Z</dcterms:modified>
</cp:coreProperties>
</file>