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7C" w:rsidRPr="004128D8" w:rsidRDefault="0027187C" w:rsidP="004128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128D8">
        <w:rPr>
          <w:rFonts w:ascii="Times New Roman" w:hAnsi="Times New Roman" w:cs="Times New Roman"/>
          <w:sz w:val="26"/>
          <w:szCs w:val="26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форме.</w:t>
      </w:r>
    </w:p>
    <w:p w:rsidR="009A1353" w:rsidRPr="004128D8" w:rsidRDefault="009A1353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128D8">
        <w:rPr>
          <w:rFonts w:ascii="Times New Roman" w:hAnsi="Times New Roman" w:cs="Times New Roman"/>
          <w:i/>
          <w:sz w:val="26"/>
          <w:szCs w:val="26"/>
        </w:rPr>
        <w:t>Отсутствует.</w:t>
      </w:r>
    </w:p>
    <w:p w:rsidR="00F56451" w:rsidRPr="004128D8" w:rsidRDefault="00F56451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F56451" w:rsidRPr="004128D8" w:rsidSect="009A1353">
      <w:pgSz w:w="11905" w:h="16838"/>
      <w:pgMar w:top="1134" w:right="848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7C"/>
    <w:rsid w:val="00063536"/>
    <w:rsid w:val="000A2554"/>
    <w:rsid w:val="00175BD3"/>
    <w:rsid w:val="0027187C"/>
    <w:rsid w:val="00360F15"/>
    <w:rsid w:val="00387D5F"/>
    <w:rsid w:val="004128D8"/>
    <w:rsid w:val="006822F6"/>
    <w:rsid w:val="007809AB"/>
    <w:rsid w:val="00941449"/>
    <w:rsid w:val="009676EC"/>
    <w:rsid w:val="00982354"/>
    <w:rsid w:val="009A1353"/>
    <w:rsid w:val="009E01DF"/>
    <w:rsid w:val="00A3515E"/>
    <w:rsid w:val="00AE259B"/>
    <w:rsid w:val="00B02C13"/>
    <w:rsid w:val="00F21633"/>
    <w:rsid w:val="00F30600"/>
    <w:rsid w:val="00F5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07026-0FD8-4CE2-BDDD-84869C85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128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1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18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1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1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28D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4128D8"/>
    <w:pPr>
      <w:ind w:left="720"/>
      <w:contextualSpacing/>
    </w:pPr>
    <w:rPr>
      <w:rFonts w:ascii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4128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Макаев Алексей Сергеевич</dc:creator>
  <cp:lastModifiedBy>Левченко Юлия Евгеньевна</cp:lastModifiedBy>
  <cp:revision>2</cp:revision>
  <dcterms:created xsi:type="dcterms:W3CDTF">2022-03-28T14:17:00Z</dcterms:created>
  <dcterms:modified xsi:type="dcterms:W3CDTF">2022-03-28T14:17:00Z</dcterms:modified>
</cp:coreProperties>
</file>