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5502D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C5502D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об изменении условий</w:t>
      </w:r>
      <w:r w:rsidR="009628BA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 xml:space="preserve">уведомления и </w:t>
      </w:r>
      <w:r w:rsidR="00215BCE" w:rsidRPr="00725ADD">
        <w:rPr>
          <w:sz w:val="24"/>
          <w:szCs w:val="24"/>
        </w:rPr>
        <w:t>закупочной</w:t>
      </w:r>
      <w:r w:rsidRPr="00725ADD">
        <w:rPr>
          <w:sz w:val="24"/>
          <w:szCs w:val="24"/>
        </w:rPr>
        <w:t xml:space="preserve"> документации </w:t>
      </w:r>
      <w:r w:rsidR="003D170C" w:rsidRPr="00725ADD">
        <w:rPr>
          <w:sz w:val="24"/>
          <w:szCs w:val="24"/>
        </w:rPr>
        <w:t>от</w:t>
      </w:r>
      <w:r w:rsidR="00215BCE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AA17B8" w:rsidRPr="00725ADD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AA17B8" w:rsidRPr="00725ADD">
        <w:rPr>
          <w:sz w:val="24"/>
          <w:szCs w:val="24"/>
        </w:rPr>
        <w:t>Белгородэнерго</w:t>
      </w:r>
      <w:proofErr w:type="spellEnd"/>
      <w:r w:rsidR="00AA17B8" w:rsidRPr="00725ADD">
        <w:rPr>
          <w:sz w:val="24"/>
          <w:szCs w:val="24"/>
        </w:rPr>
        <w:t>»)</w:t>
      </w:r>
      <w:r w:rsidR="00445567" w:rsidRPr="00725ADD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201890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A17B8" w:rsidRPr="00725ADD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AA17B8" w:rsidRPr="00725ADD">
        <w:rPr>
          <w:sz w:val="24"/>
          <w:szCs w:val="24"/>
        </w:rPr>
        <w:t>Белгородэнерго</w:t>
      </w:r>
      <w:proofErr w:type="spellEnd"/>
      <w:r w:rsidR="00AA17B8" w:rsidRPr="00725ADD">
        <w:rPr>
          <w:sz w:val="24"/>
          <w:szCs w:val="24"/>
        </w:rPr>
        <w:t>»).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C5502D" w:rsidRPr="00C5502D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</w:t>
      </w:r>
      <w:r w:rsidR="00C5502D">
        <w:rPr>
          <w:sz w:val="24"/>
          <w:szCs w:val="24"/>
        </w:rPr>
        <w:t>0</w:t>
      </w:r>
      <w:r w:rsidR="00C5502D" w:rsidRPr="00C5502D">
        <w:rPr>
          <w:sz w:val="24"/>
          <w:szCs w:val="24"/>
        </w:rPr>
        <w:t>2</w:t>
      </w:r>
      <w:r w:rsidRPr="00725ADD">
        <w:rPr>
          <w:sz w:val="24"/>
          <w:szCs w:val="24"/>
        </w:rPr>
        <w:t>.201</w:t>
      </w:r>
      <w:r w:rsidR="00AA17B8" w:rsidRPr="00435411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</w:t>
      </w:r>
      <w:r w:rsidR="00C5502D" w:rsidRPr="00C5502D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.0</w:t>
      </w:r>
      <w:r w:rsidR="00C5502D" w:rsidRPr="00C5502D">
        <w:rPr>
          <w:sz w:val="24"/>
          <w:szCs w:val="24"/>
        </w:rPr>
        <w:t>4</w:t>
      </w:r>
      <w:r w:rsidR="00AA17B8" w:rsidRPr="00725ADD">
        <w:rPr>
          <w:sz w:val="24"/>
          <w:szCs w:val="24"/>
        </w:rPr>
        <w:t>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C5502D" w:rsidRPr="00C5502D">
        <w:rPr>
          <w:sz w:val="24"/>
          <w:szCs w:val="24"/>
        </w:rPr>
        <w:t>01</w:t>
      </w:r>
      <w:r w:rsidRPr="00725ADD">
        <w:rPr>
          <w:sz w:val="24"/>
          <w:szCs w:val="24"/>
        </w:rPr>
        <w:t>.0</w:t>
      </w:r>
      <w:r w:rsidR="00C5502D" w:rsidRPr="00C5502D">
        <w:rPr>
          <w:sz w:val="24"/>
          <w:szCs w:val="24"/>
        </w:rPr>
        <w:t>4</w:t>
      </w:r>
      <w:r w:rsidRPr="00725ADD">
        <w:rPr>
          <w:sz w:val="24"/>
          <w:szCs w:val="24"/>
        </w:rPr>
        <w:t>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5502D" w:rsidRPr="00C5502D">
        <w:rPr>
          <w:b/>
          <w:sz w:val="24"/>
          <w:szCs w:val="24"/>
        </w:rPr>
        <w:t>01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C5502D" w:rsidRPr="00C5502D">
        <w:rPr>
          <w:b/>
          <w:sz w:val="24"/>
          <w:szCs w:val="24"/>
        </w:rPr>
        <w:t>2</w:t>
      </w:r>
      <w:r w:rsidR="00AA17B8" w:rsidRPr="00725ADD">
        <w:rPr>
          <w:b/>
          <w:sz w:val="24"/>
          <w:szCs w:val="24"/>
        </w:rPr>
        <w:t>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C5502D" w:rsidRPr="00C5502D">
        <w:rPr>
          <w:b/>
          <w:sz w:val="24"/>
          <w:szCs w:val="24"/>
        </w:rPr>
        <w:t>01</w:t>
      </w:r>
      <w:r w:rsidR="00435411">
        <w:rPr>
          <w:b/>
          <w:sz w:val="24"/>
          <w:szCs w:val="24"/>
        </w:rPr>
        <w:t>.</w:t>
      </w:r>
      <w:r w:rsidR="00435411" w:rsidRPr="00435411">
        <w:rPr>
          <w:b/>
          <w:sz w:val="24"/>
          <w:szCs w:val="24"/>
        </w:rPr>
        <w:t>0</w:t>
      </w:r>
      <w:r w:rsidR="00C5502D" w:rsidRPr="00C5502D">
        <w:rPr>
          <w:b/>
          <w:sz w:val="24"/>
          <w:szCs w:val="24"/>
        </w:rPr>
        <w:t>2</w:t>
      </w:r>
      <w:r w:rsidRPr="00725ADD">
        <w:rPr>
          <w:b/>
          <w:sz w:val="24"/>
          <w:szCs w:val="24"/>
        </w:rPr>
        <w:t>.201</w:t>
      </w:r>
      <w:r w:rsidR="00435411" w:rsidRPr="0071701F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725ADD" w:rsidRPr="00725ADD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725ADD" w:rsidRPr="00725ADD">
        <w:rPr>
          <w:sz w:val="24"/>
          <w:szCs w:val="24"/>
        </w:rPr>
        <w:t>Белгородэнерго</w:t>
      </w:r>
      <w:proofErr w:type="spellEnd"/>
      <w:r w:rsidR="00725ADD" w:rsidRPr="00725ADD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725ADD" w:rsidRPr="00725ADD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725ADD" w:rsidRPr="00725ADD">
        <w:rPr>
          <w:sz w:val="24"/>
          <w:szCs w:val="24"/>
        </w:rPr>
        <w:lastRenderedPageBreak/>
        <w:t>«</w:t>
      </w:r>
      <w:proofErr w:type="spellStart"/>
      <w:r w:rsidR="00725ADD" w:rsidRPr="00725ADD">
        <w:rPr>
          <w:sz w:val="24"/>
          <w:szCs w:val="24"/>
        </w:rPr>
        <w:t>Белгородэнерго</w:t>
      </w:r>
      <w:proofErr w:type="spellEnd"/>
      <w:r w:rsidR="00725ADD" w:rsidRPr="00725ADD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201890 от 14.12.2012</w:t>
      </w:r>
      <w:proofErr w:type="gramEnd"/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411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4D8"/>
    <w:rsid w:val="0071701F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3CA9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78C9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02D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EBE1-0C88-4DD3-A804-D7AB335C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2013-01-23T13:19:00Z</dcterms:modified>
</cp:coreProperties>
</file>