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3365EB" w:rsidRPr="003365EB">
        <w:rPr>
          <w:rFonts w:ascii="Times New Roman" w:hAnsi="Times New Roman" w:cs="Times New Roman"/>
          <w:b/>
        </w:rPr>
        <w:t>Орел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93ABB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9A13B1">
        <w:rPr>
          <w:rFonts w:ascii="Times New Roman" w:hAnsi="Times New Roman" w:cs="Times New Roman"/>
        </w:rPr>
        <w:t xml:space="preserve"> </w:t>
      </w:r>
      <w:r w:rsidR="009A13B1" w:rsidRPr="00192088">
        <w:rPr>
          <w:rFonts w:ascii="Times New Roman" w:eastAsia="Calibri" w:hAnsi="Times New Roman" w:cs="Times New Roman"/>
          <w:color w:val="000000" w:themeColor="text1"/>
        </w:rPr>
        <w:t>филиала ПАО «МРСК Центра» - «Орелэнерго»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3365EB" w:rsidRPr="003365EB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493AB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192088">
        <w:rPr>
          <w:rFonts w:ascii="Times New Roman" w:hAnsi="Times New Roman" w:cs="Times New Roman"/>
        </w:rPr>
        <w:t xml:space="preserve"> 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филиала ПАО «МРСК Центра» - «Орелэнерго»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3365EB" w:rsidRPr="003365EB">
        <w:rPr>
          <w:rFonts w:ascii="Times New Roman" w:hAnsi="Times New Roman" w:cs="Times New Roman"/>
        </w:rPr>
        <w:t>ОР</w:t>
      </w:r>
      <w:r w:rsidR="00EB3735" w:rsidRPr="003365EB">
        <w:rPr>
          <w:rFonts w:ascii="Times New Roman" w:hAnsi="Times New Roman" w:cs="Times New Roman"/>
        </w:rPr>
        <w:t>_Раскрытие информации_</w:t>
      </w:r>
      <w:r w:rsidR="00493AB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AB67CA" w:rsidRPr="003365EB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филиала ПАО «МРСК Центра» - «Орелэнерго»</w:t>
      </w:r>
      <w:r w:rsidR="0019208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430F46" w:rsidRPr="003365EB">
        <w:rPr>
          <w:rFonts w:ascii="Times New Roman" w:hAnsi="Times New Roman" w:cs="Times New Roman"/>
        </w:rPr>
        <w:t>МРСК_Центра_</w:t>
      </w:r>
      <w:r w:rsidR="003365EB" w:rsidRPr="003365EB">
        <w:rPr>
          <w:rFonts w:ascii="Times New Roman" w:hAnsi="Times New Roman" w:cs="Times New Roman"/>
        </w:rPr>
        <w:t>ОР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493ABB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AB67CA">
        <w:rPr>
          <w:rFonts w:ascii="Times New Roman" w:hAnsi="Times New Roman" w:cs="Times New Roman"/>
        </w:rPr>
        <w:t>20</w:t>
      </w:r>
      <w:r w:rsidR="00AB67CA" w:rsidRPr="00AB67CA">
        <w:rPr>
          <w:rFonts w:ascii="Times New Roman" w:hAnsi="Times New Roman" w:cs="Times New Roman"/>
        </w:rPr>
        <w:t>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3365EB" w:rsidRPr="003365EB">
        <w:rPr>
          <w:rFonts w:ascii="Times New Roman" w:hAnsi="Times New Roman" w:cs="Times New Roman"/>
        </w:rPr>
        <w:t>Орел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DF5F61">
        <w:rPr>
          <w:rFonts w:ascii="Times New Roman" w:hAnsi="Times New Roman" w:cs="Times New Roman"/>
        </w:rPr>
        <w:t xml:space="preserve">  </w:t>
      </w:r>
      <w:r w:rsidR="00AB67CA">
        <w:rPr>
          <w:rFonts w:ascii="Times New Roman" w:hAnsi="Times New Roman" w:cs="Times New Roman"/>
        </w:rPr>
        <w:t>84 555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AB67CA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AB67CA">
        <w:rPr>
          <w:rFonts w:ascii="Times New Roman" w:hAnsi="Times New Roman" w:cs="Times New Roman"/>
        </w:rPr>
        <w:t>кой энергии»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AB67CA">
        <w:rPr>
          <w:rFonts w:ascii="Times New Roman" w:hAnsi="Times New Roman" w:cs="Times New Roman"/>
        </w:rPr>
        <w:t>62 535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07EFC">
        <w:rPr>
          <w:rFonts w:ascii="Times New Roman" w:hAnsi="Times New Roman" w:cs="Times New Roman"/>
        </w:rPr>
        <w:t xml:space="preserve">, что составляет </w:t>
      </w:r>
      <w:r w:rsidR="00AB67CA">
        <w:rPr>
          <w:rFonts w:ascii="Times New Roman" w:hAnsi="Times New Roman" w:cs="Times New Roman"/>
        </w:rPr>
        <w:t>74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67C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AB67CA">
        <w:rPr>
          <w:rFonts w:ascii="Times New Roman" w:hAnsi="Times New Roman" w:cs="Times New Roman"/>
        </w:rPr>
        <w:t>549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C91EAB">
        <w:rPr>
          <w:rFonts w:ascii="Times New Roman" w:hAnsi="Times New Roman" w:cs="Times New Roman"/>
        </w:rPr>
        <w:t>, что составляет 0,6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</w:t>
      </w:r>
      <w:r w:rsidR="00AB67CA">
        <w:rPr>
          <w:rFonts w:ascii="Times New Roman" w:hAnsi="Times New Roman" w:cs="Times New Roman"/>
        </w:rPr>
        <w:t>3 158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C91EAB">
        <w:rPr>
          <w:rFonts w:ascii="Times New Roman" w:hAnsi="Times New Roman" w:cs="Times New Roman"/>
        </w:rPr>
        <w:t>3,8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AB67CA" w:rsidRPr="00F057BA" w:rsidRDefault="00AB67CA" w:rsidP="00F057BA">
      <w:pPr>
        <w:ind w:firstLine="709"/>
        <w:rPr>
          <w:rFonts w:ascii="Times New Roman" w:hAnsi="Times New Roman" w:cs="Times New Roman"/>
        </w:rPr>
      </w:pPr>
    </w:p>
    <w:p w:rsidR="00AB67CA" w:rsidRPr="00F057BA" w:rsidRDefault="00AB67CA" w:rsidP="00AB67C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>
        <w:rPr>
          <w:rFonts w:ascii="Times New Roman" w:hAnsi="Times New Roman" w:cs="Times New Roman"/>
          <w:iCs/>
        </w:rPr>
        <w:t xml:space="preserve"> Филиал ПАО «МРСК Центра» - «Орелэнерго» помимо услуг</w:t>
      </w:r>
      <w:r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Default="00AB67CA" w:rsidP="00AB67CA">
      <w:pPr>
        <w:ind w:firstLine="0"/>
        <w:rPr>
          <w:rFonts w:ascii="Times New Roman" w:hAnsi="Times New Roman" w:cs="Times New Roman"/>
        </w:rPr>
      </w:pPr>
    </w:p>
    <w:p w:rsidR="00AB67CA" w:rsidRDefault="00AB67CA" w:rsidP="00AB67CA">
      <w:pPr>
        <w:ind w:firstLine="709"/>
        <w:rPr>
          <w:rFonts w:ascii="Times New Roman" w:hAnsi="Times New Roman" w:cs="Times New Roman"/>
        </w:rPr>
        <w:sectPr w:rsidR="00AB6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7CA" w:rsidRPr="00A4027D" w:rsidRDefault="00AB67CA" w:rsidP="00AB67C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AB67CA" w:rsidTr="009526B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2B63BD" w:rsidRDefault="00AB67CA" w:rsidP="009526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AB67CA" w:rsidRPr="00710ABD" w:rsidRDefault="00AB67CA" w:rsidP="009526BF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>проектированию, строительству,  изменению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AB67CA" w:rsidTr="009526B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CA" w:rsidRPr="00710ABD" w:rsidRDefault="00AB67CA" w:rsidP="009526B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AB67CA" w:rsidRPr="006A0ACA" w:rsidRDefault="00AB67CA" w:rsidP="00AB67CA">
      <w:pPr>
        <w:ind w:firstLine="709"/>
        <w:rPr>
          <w:rFonts w:ascii="Times New Roman" w:hAnsi="Times New Roman" w:cs="Times New Roman"/>
        </w:rPr>
      </w:pPr>
    </w:p>
    <w:p w:rsidR="00AB67CA" w:rsidRPr="00710ABD" w:rsidRDefault="00AB67CA" w:rsidP="00AB67CA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Pr="00710ABD">
        <w:t>ПАО «МРСК Центра»</w:t>
      </w:r>
      <w:r>
        <w:t>-«Орелэнерго»</w:t>
      </w:r>
      <w:r w:rsidRPr="00710ABD">
        <w:t xml:space="preserve"> в области взаимодействия с потребителями являются: 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AB67CA" w:rsidRPr="00710ABD" w:rsidRDefault="00AB67CA" w:rsidP="00AB67CA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AB67CA" w:rsidRPr="00710ABD" w:rsidRDefault="00AB67CA" w:rsidP="00AB67CA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>
        <w:rPr>
          <w:rFonts w:ascii="Times New Roman" w:hAnsi="Times New Roman"/>
        </w:rPr>
        <w:t xml:space="preserve"> - «Орелэнерго»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AB67CA" w:rsidRPr="00710ABD" w:rsidRDefault="00AB67CA" w:rsidP="00AB67CA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Офисы обслуживания потребителей 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филиала ПАО «МРСК Центра» - «Орелэнерго»</w:t>
      </w:r>
      <w:r w:rsidR="0019208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10ABD"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AB67CA" w:rsidRPr="00710ABD" w:rsidRDefault="00AB67CA" w:rsidP="00AB67CA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AB67CA" w:rsidRPr="00710ABD" w:rsidRDefault="00AB67CA" w:rsidP="00AB67CA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AB67CA" w:rsidRDefault="00AB67CA" w:rsidP="00AB67CA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>
        <w:t>Портал электросетевых услуг (Портал-тп.рф) или посредствам Мобильного приложения группы компании «Россети».</w:t>
      </w:r>
    </w:p>
    <w:p w:rsidR="00AB67CA" w:rsidRDefault="00AB67CA" w:rsidP="00AB67CA">
      <w:pPr>
        <w:pStyle w:val="a8"/>
        <w:tabs>
          <w:tab w:val="left" w:pos="0"/>
        </w:tabs>
        <w:spacing w:before="0" w:after="0"/>
        <w:ind w:firstLine="567"/>
      </w:pPr>
    </w:p>
    <w:p w:rsidR="009221F5" w:rsidRPr="00F057BA" w:rsidRDefault="00AB67CA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9221F5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9221F5" w:rsidRPr="00F057BA" w:rsidRDefault="009221F5" w:rsidP="009221F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«Орелэнерго»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36199F">
        <w:rPr>
          <w:rFonts w:ascii="Times New Roman" w:hAnsi="Times New Roman" w:cs="Times New Roman"/>
        </w:rPr>
        <w:t>1 608 потребителей</w:t>
      </w:r>
      <w:bookmarkStart w:id="4" w:name="_GoBack"/>
      <w:bookmarkEnd w:id="4"/>
      <w:r w:rsidRPr="00F057BA">
        <w:rPr>
          <w:rFonts w:ascii="Times New Roman" w:hAnsi="Times New Roman" w:cs="Times New Roman"/>
        </w:rPr>
        <w:t>.</w:t>
      </w:r>
    </w:p>
    <w:p w:rsidR="009221F5" w:rsidRPr="00F057BA" w:rsidRDefault="009221F5" w:rsidP="009221F5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9221F5" w:rsidRPr="00F057BA" w:rsidRDefault="009221F5" w:rsidP="009221F5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8A52EE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«Орелэнерго»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4,71 балла</w:t>
      </w:r>
      <w:r w:rsidRPr="00F057BA">
        <w:rPr>
          <w:rFonts w:ascii="Times New Roman" w:hAnsi="Times New Roman" w:cs="Times New Roman"/>
        </w:rPr>
        <w:t>.</w:t>
      </w:r>
    </w:p>
    <w:p w:rsidR="00AB67CA" w:rsidRPr="00F057BA" w:rsidRDefault="00AB67CA" w:rsidP="009221F5">
      <w:pPr>
        <w:ind w:firstLine="709"/>
        <w:rPr>
          <w:rFonts w:ascii="Times New Roman" w:hAnsi="Times New Roman" w:cs="Times New Roman"/>
        </w:rPr>
      </w:pPr>
    </w:p>
    <w:p w:rsidR="00AB67CA" w:rsidRPr="00475407" w:rsidRDefault="00AB67CA" w:rsidP="00AB67CA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филиала ПАО «МРСК Центра» - «Орелэнерго»</w:t>
      </w:r>
      <w:r w:rsidR="0019208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AB67CA" w:rsidRPr="00475407" w:rsidRDefault="00AB67CA" w:rsidP="00AB67CA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</w:t>
      </w:r>
      <w:r w:rsidR="00192088">
        <w:rPr>
          <w:rFonts w:ascii="Times New Roman" w:eastAsia="Calibri" w:hAnsi="Times New Roman" w:cs="Times New Roman"/>
        </w:rPr>
        <w:t xml:space="preserve">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AB67CA" w:rsidRPr="00475407" w:rsidRDefault="00AB67CA" w:rsidP="00AB67CA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(Портал-тп.рф);</w:t>
      </w:r>
    </w:p>
    <w:p w:rsidR="00AB67CA" w:rsidRPr="00475407" w:rsidRDefault="00AB67CA" w:rsidP="00AB67CA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AB67CA" w:rsidRPr="00475407" w:rsidRDefault="00AB67CA" w:rsidP="00AB67CA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AB67CA" w:rsidRPr="00475407" w:rsidRDefault="00AB67CA" w:rsidP="00AB67CA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AB67CA" w:rsidRPr="00192088" w:rsidRDefault="00AB67CA" w:rsidP="00192088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192088">
        <w:rPr>
          <w:rFonts w:ascii="Times New Roman" w:eastAsia="Calibri" w:hAnsi="Times New Roman" w:cs="Times New Roman"/>
        </w:rPr>
        <w:t xml:space="preserve"> </w:t>
      </w:r>
      <w:r w:rsidR="00192088" w:rsidRPr="00192088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«Орелэнерго».</w:t>
      </w:r>
    </w:p>
    <w:p w:rsidR="00AB67CA" w:rsidRDefault="00AB67CA" w:rsidP="00AB67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67CA" w:rsidRPr="00F057BA" w:rsidRDefault="00AB67CA" w:rsidP="00AB67C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Информация по обращениям потребителей филиала ПАО «МРСК Центра» - «Орелэнерго» приведена в </w:t>
      </w:r>
      <w:r w:rsidR="009221F5">
        <w:rPr>
          <w:rFonts w:ascii="Times New Roman" w:hAnsi="Times New Roman"/>
          <w:sz w:val="26"/>
          <w:szCs w:val="26"/>
        </w:rPr>
        <w:t>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«МРСК_Центра_</w:t>
      </w:r>
      <w:r>
        <w:rPr>
          <w:rFonts w:ascii="Times New Roman" w:hAnsi="Times New Roman"/>
          <w:sz w:val="26"/>
          <w:szCs w:val="26"/>
        </w:rPr>
        <w:t>ОР</w:t>
      </w:r>
      <w:r w:rsidRPr="00197960">
        <w:rPr>
          <w:rFonts w:ascii="Times New Roman" w:hAnsi="Times New Roman"/>
          <w:sz w:val="26"/>
          <w:szCs w:val="26"/>
        </w:rPr>
        <w:t>_Раскрытие информации_2020 год»</w:t>
      </w:r>
      <w:r>
        <w:rPr>
          <w:rFonts w:ascii="Times New Roman" w:hAnsi="Times New Roman"/>
          <w:sz w:val="26"/>
          <w:szCs w:val="26"/>
        </w:rPr>
        <w:t>.</w:t>
      </w:r>
    </w:p>
    <w:p w:rsidR="00AB67CA" w:rsidRPr="00475407" w:rsidRDefault="00AB67CA" w:rsidP="00AB67CA">
      <w:pPr>
        <w:rPr>
          <w:rFonts w:ascii="Times New Roman" w:eastAsiaTheme="minorHAnsi" w:hAnsi="Times New Roman" w:cs="Times New Roman"/>
          <w:lang w:eastAsia="en-US"/>
        </w:rPr>
      </w:pPr>
    </w:p>
    <w:p w:rsidR="00AB67CA" w:rsidRPr="00F057BA" w:rsidRDefault="00AB67CA" w:rsidP="00AB67CA">
      <w:pPr>
        <w:ind w:firstLine="709"/>
        <w:rPr>
          <w:rFonts w:ascii="Times New Roman" w:hAnsi="Times New Roman"/>
        </w:rPr>
      </w:pPr>
    </w:p>
    <w:p w:rsidR="00E7575C" w:rsidRPr="00F057BA" w:rsidRDefault="00E7575C" w:rsidP="00AB67CA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92088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6199F"/>
    <w:rsid w:val="003E5021"/>
    <w:rsid w:val="00423112"/>
    <w:rsid w:val="00430F46"/>
    <w:rsid w:val="00477056"/>
    <w:rsid w:val="00493ABB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07EFC"/>
    <w:rsid w:val="00816C06"/>
    <w:rsid w:val="00825E32"/>
    <w:rsid w:val="00833968"/>
    <w:rsid w:val="00836EB2"/>
    <w:rsid w:val="008A52EE"/>
    <w:rsid w:val="008F08D9"/>
    <w:rsid w:val="009221F5"/>
    <w:rsid w:val="009838CF"/>
    <w:rsid w:val="009A13B1"/>
    <w:rsid w:val="00A4027D"/>
    <w:rsid w:val="00A83D36"/>
    <w:rsid w:val="00AA5D10"/>
    <w:rsid w:val="00AB466A"/>
    <w:rsid w:val="00AB67CA"/>
    <w:rsid w:val="00AD7571"/>
    <w:rsid w:val="00B1574A"/>
    <w:rsid w:val="00B306F1"/>
    <w:rsid w:val="00B52BA8"/>
    <w:rsid w:val="00C077C8"/>
    <w:rsid w:val="00C91EAB"/>
    <w:rsid w:val="00CA0998"/>
    <w:rsid w:val="00DF5F61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C63A"/>
  <w15:docId w15:val="{97145A64-6F53-4706-8A75-0C0D9D0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AB67CA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AB6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B6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4C28-3335-49D4-AFEF-00947881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10</cp:revision>
  <dcterms:created xsi:type="dcterms:W3CDTF">2021-03-24T07:55:00Z</dcterms:created>
  <dcterms:modified xsi:type="dcterms:W3CDTF">2021-03-30T09:07:00Z</dcterms:modified>
</cp:coreProperties>
</file>